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22" w:rsidRDefault="00736522" w:rsidP="00F40C5C">
      <w:pPr>
        <w:spacing w:after="0"/>
        <w:ind w:left="708" w:hanging="708"/>
        <w:rPr>
          <w:b/>
          <w:i/>
          <w:sz w:val="28"/>
          <w:szCs w:val="28"/>
        </w:rPr>
      </w:pPr>
      <w:bookmarkStart w:id="0" w:name="_GoBack"/>
      <w:bookmarkEnd w:id="0"/>
      <w:r w:rsidRPr="00736522">
        <w:rPr>
          <w:b/>
          <w:i/>
          <w:sz w:val="28"/>
          <w:szCs w:val="28"/>
          <w:highlight w:val="yellow"/>
        </w:rPr>
        <w:t>Bestätigt durch die Stadt Dieburg am 02.06.2020</w:t>
      </w:r>
    </w:p>
    <w:p w:rsidR="00BD591D" w:rsidRDefault="00BD591D" w:rsidP="00435588">
      <w:pPr>
        <w:spacing w:after="0"/>
        <w:rPr>
          <w:b/>
          <w:i/>
          <w:sz w:val="28"/>
          <w:szCs w:val="28"/>
        </w:rPr>
      </w:pPr>
    </w:p>
    <w:p w:rsidR="005325B1" w:rsidRDefault="00481B56" w:rsidP="0043558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Ergänzungen/</w:t>
      </w:r>
      <w:r w:rsidR="00BD591D" w:rsidRPr="00BD591D">
        <w:rPr>
          <w:b/>
          <w:i/>
          <w:sz w:val="28"/>
          <w:szCs w:val="28"/>
          <w:highlight w:val="yellow"/>
        </w:rPr>
        <w:t>Änderungen</w:t>
      </w:r>
      <w:r w:rsidR="005325B1">
        <w:rPr>
          <w:b/>
          <w:i/>
          <w:sz w:val="28"/>
          <w:szCs w:val="28"/>
        </w:rPr>
        <w:t>: Aktualisiert am 18.10.2020</w:t>
      </w:r>
    </w:p>
    <w:p w:rsidR="005519E3" w:rsidRDefault="005325B1" w:rsidP="00435588">
      <w:pPr>
        <w:spacing w:after="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Die Maskenpflicht auf dem äußeren Vereinsgelände</w:t>
      </w:r>
      <w:r w:rsidR="00D039F9">
        <w:rPr>
          <w:b/>
          <w:color w:val="FF0000"/>
          <w:sz w:val="24"/>
          <w:szCs w:val="28"/>
        </w:rPr>
        <w:t>, d. h. zum Trainingsgelände hin und zurück, gilt nicht mehr.</w:t>
      </w:r>
      <w:r w:rsidR="005519E3">
        <w:rPr>
          <w:b/>
          <w:color w:val="FF0000"/>
          <w:sz w:val="24"/>
          <w:szCs w:val="28"/>
        </w:rPr>
        <w:t xml:space="preserve"> Innerhalb der Vereinsräume gilt die Maskenpflicht </w:t>
      </w:r>
      <w:r w:rsidR="00934B9B">
        <w:rPr>
          <w:b/>
          <w:color w:val="FF0000"/>
          <w:sz w:val="24"/>
          <w:szCs w:val="28"/>
        </w:rPr>
        <w:t xml:space="preserve">jedoch </w:t>
      </w:r>
      <w:r w:rsidR="005519E3">
        <w:rPr>
          <w:b/>
          <w:color w:val="FF0000"/>
          <w:sz w:val="24"/>
          <w:szCs w:val="28"/>
        </w:rPr>
        <w:t>weiterhin.</w:t>
      </w:r>
    </w:p>
    <w:p w:rsidR="005519E3" w:rsidRDefault="005519E3" w:rsidP="00435588">
      <w:pPr>
        <w:spacing w:after="0"/>
        <w:rPr>
          <w:b/>
          <w:color w:val="FF0000"/>
          <w:sz w:val="24"/>
          <w:szCs w:val="28"/>
        </w:rPr>
      </w:pPr>
    </w:p>
    <w:p w:rsidR="005519E3" w:rsidRPr="005325B1" w:rsidRDefault="005519E3" w:rsidP="00435588">
      <w:pPr>
        <w:spacing w:after="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Die Reinigung der Trainingsmaterialien vor und nach dem Training entfällt. Stattdessen desinfiziert jeder Spieler v</w:t>
      </w:r>
      <w:r w:rsidR="00934B9B">
        <w:rPr>
          <w:b/>
          <w:color w:val="FF0000"/>
          <w:sz w:val="24"/>
          <w:szCs w:val="28"/>
        </w:rPr>
        <w:t>or</w:t>
      </w:r>
      <w:r>
        <w:rPr>
          <w:b/>
          <w:color w:val="FF0000"/>
          <w:sz w:val="24"/>
          <w:szCs w:val="28"/>
        </w:rPr>
        <w:t xml:space="preserve"> </w:t>
      </w:r>
      <w:r w:rsidR="00934B9B">
        <w:rPr>
          <w:b/>
          <w:color w:val="FF0000"/>
          <w:sz w:val="24"/>
          <w:szCs w:val="28"/>
        </w:rPr>
        <w:t xml:space="preserve">dem </w:t>
      </w:r>
      <w:r>
        <w:rPr>
          <w:b/>
          <w:color w:val="FF0000"/>
          <w:sz w:val="24"/>
          <w:szCs w:val="28"/>
        </w:rPr>
        <w:t xml:space="preserve">Training </w:t>
      </w:r>
      <w:r w:rsidR="00934B9B">
        <w:rPr>
          <w:b/>
          <w:color w:val="FF0000"/>
          <w:sz w:val="24"/>
          <w:szCs w:val="28"/>
        </w:rPr>
        <w:t>seine</w:t>
      </w:r>
      <w:r>
        <w:rPr>
          <w:b/>
          <w:color w:val="FF0000"/>
          <w:sz w:val="24"/>
          <w:szCs w:val="28"/>
        </w:rPr>
        <w:t xml:space="preserve"> Hände</w:t>
      </w:r>
      <w:r w:rsidR="00934B9B">
        <w:rPr>
          <w:b/>
          <w:color w:val="FF0000"/>
          <w:sz w:val="24"/>
          <w:szCs w:val="28"/>
        </w:rPr>
        <w:t>.</w:t>
      </w:r>
    </w:p>
    <w:p w:rsidR="005325B1" w:rsidRDefault="005325B1" w:rsidP="00435588">
      <w:pPr>
        <w:spacing w:after="0"/>
        <w:rPr>
          <w:b/>
          <w:i/>
          <w:sz w:val="28"/>
          <w:szCs w:val="28"/>
        </w:rPr>
      </w:pPr>
    </w:p>
    <w:p w:rsidR="00F1548A" w:rsidRDefault="00F1548A" w:rsidP="0043558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Aktualisiert am 24.08.2020</w:t>
      </w:r>
    </w:p>
    <w:p w:rsidR="00F1548A" w:rsidRDefault="00F1548A" w:rsidP="00435588">
      <w:pPr>
        <w:spacing w:after="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In der Kabine sind die Abstandsregeln einzuhalten. Können diese nicht eingehalten werden, so ist von allen Personen eine Mund-Nase-Bedeckung zu tragen.</w:t>
      </w:r>
    </w:p>
    <w:p w:rsidR="00D44B6F" w:rsidRDefault="00D44B6F" w:rsidP="00435588">
      <w:pPr>
        <w:spacing w:after="0"/>
        <w:rPr>
          <w:b/>
          <w:color w:val="FF0000"/>
          <w:sz w:val="24"/>
          <w:szCs w:val="28"/>
        </w:rPr>
      </w:pPr>
    </w:p>
    <w:p w:rsidR="00D44B6F" w:rsidRDefault="00D44B6F" w:rsidP="00435588">
      <w:pPr>
        <w:spacing w:after="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Auf dem Vereinsgelände herrscht Maskenpflicht, d. h. zum Trainingsgelände hin und zurück muss eine Maske getragen werden. Beim Sport darf sie abgenommen werden.</w:t>
      </w:r>
    </w:p>
    <w:p w:rsidR="00D44B6F" w:rsidRDefault="00D44B6F" w:rsidP="00435588">
      <w:pPr>
        <w:spacing w:after="0"/>
        <w:rPr>
          <w:b/>
          <w:color w:val="FF0000"/>
          <w:sz w:val="24"/>
          <w:szCs w:val="28"/>
        </w:rPr>
      </w:pPr>
    </w:p>
    <w:p w:rsidR="00D44B6F" w:rsidRPr="00F1548A" w:rsidRDefault="00D44B6F" w:rsidP="00435588">
      <w:pPr>
        <w:spacing w:after="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Verbleiben Angehörige und/oder Fahrer während des Trainings am Spielfeldrand, so sollen diese ebenfalls in der Liste der Trainingsteilnehmer erfasst werden. Wenn möglich soll das Training jedoch weiterhin ohne Zuschauer abgehalten werden.</w:t>
      </w:r>
    </w:p>
    <w:p w:rsidR="00F1548A" w:rsidRPr="00F1548A" w:rsidRDefault="00F1548A" w:rsidP="00435588">
      <w:pPr>
        <w:spacing w:after="0"/>
        <w:rPr>
          <w:b/>
          <w:i/>
          <w:sz w:val="24"/>
          <w:szCs w:val="28"/>
        </w:rPr>
      </w:pPr>
    </w:p>
    <w:p w:rsidR="00121126" w:rsidRDefault="00121126" w:rsidP="0043558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Aktualisiert am 20.07.2020</w:t>
      </w:r>
    </w:p>
    <w:p w:rsidR="003C2B4D" w:rsidRDefault="00B65573" w:rsidP="00B65573">
      <w:pPr>
        <w:spacing w:after="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„</w:t>
      </w:r>
      <w:r w:rsidRPr="00B65573">
        <w:rPr>
          <w:b/>
          <w:color w:val="FF0000"/>
          <w:sz w:val="24"/>
          <w:szCs w:val="28"/>
        </w:rPr>
        <w:t>Vereins- und Versammlungsräume können wieder genutzt werden. Auch in Umkleidekabinen entfällt die 5 m²-Regel. Stattdessen gelten die allgemeinen Abstandsvorgaben von 1,5</w:t>
      </w:r>
      <w:r>
        <w:rPr>
          <w:b/>
          <w:color w:val="FF0000"/>
          <w:sz w:val="24"/>
          <w:szCs w:val="28"/>
        </w:rPr>
        <w:t xml:space="preserve"> </w:t>
      </w:r>
      <w:r w:rsidRPr="00B65573">
        <w:rPr>
          <w:b/>
          <w:color w:val="FF0000"/>
          <w:sz w:val="24"/>
          <w:szCs w:val="28"/>
        </w:rPr>
        <w:t>m.</w:t>
      </w:r>
      <w:r>
        <w:rPr>
          <w:b/>
          <w:color w:val="FF0000"/>
          <w:sz w:val="24"/>
          <w:szCs w:val="28"/>
        </w:rPr>
        <w:t>“ (Quelle: HFV Online, Stand: 06. Juli 2020)</w:t>
      </w:r>
    </w:p>
    <w:p w:rsidR="00121126" w:rsidRDefault="00B65573" w:rsidP="00B65573">
      <w:pPr>
        <w:spacing w:after="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Aus diesem Grund dürfen Kabinen und Duschen wieder genutzt werden. Dabei sind pro Kabine 8 Personen und pro Dusche jeweils 4 Personen unter Beachtung der allgemeinen Abstandsvorgaben zugelassen.</w:t>
      </w:r>
      <w:r w:rsidR="003C2B4D">
        <w:rPr>
          <w:b/>
          <w:color w:val="FF0000"/>
          <w:sz w:val="24"/>
          <w:szCs w:val="28"/>
        </w:rPr>
        <w:t xml:space="preserve"> Die Dusche wird regelmäßig vom Verein gereinigt.</w:t>
      </w:r>
    </w:p>
    <w:p w:rsidR="003C2B4D" w:rsidRDefault="003C2B4D" w:rsidP="00B65573">
      <w:pPr>
        <w:spacing w:after="0"/>
        <w:rPr>
          <w:b/>
          <w:color w:val="FF0000"/>
          <w:sz w:val="24"/>
          <w:szCs w:val="28"/>
        </w:rPr>
      </w:pPr>
    </w:p>
    <w:p w:rsidR="003C2B4D" w:rsidRPr="00B65573" w:rsidRDefault="003C2B4D" w:rsidP="00B65573">
      <w:pPr>
        <w:spacing w:after="0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Weiter wird die Anzahl zulässiger Personen auf dem Soccerfeld auf 10 Personen + Trainer angehoben.</w:t>
      </w:r>
    </w:p>
    <w:p w:rsidR="00B65573" w:rsidRPr="00B65573" w:rsidRDefault="00B65573" w:rsidP="00435588">
      <w:pPr>
        <w:spacing w:after="0"/>
        <w:rPr>
          <w:b/>
          <w:color w:val="FF0000"/>
          <w:sz w:val="24"/>
          <w:szCs w:val="28"/>
        </w:rPr>
      </w:pPr>
    </w:p>
    <w:p w:rsidR="00BD591D" w:rsidRPr="00F47B2B" w:rsidRDefault="00BD591D" w:rsidP="00435588">
      <w:pPr>
        <w:spacing w:after="0"/>
        <w:rPr>
          <w:sz w:val="24"/>
          <w:szCs w:val="28"/>
        </w:rPr>
      </w:pPr>
      <w:r>
        <w:rPr>
          <w:b/>
          <w:i/>
          <w:sz w:val="28"/>
          <w:szCs w:val="28"/>
        </w:rPr>
        <w:t>Aktualisiert am 22.06.2020</w:t>
      </w:r>
      <w:r>
        <w:rPr>
          <w:b/>
          <w:i/>
          <w:sz w:val="28"/>
          <w:szCs w:val="28"/>
        </w:rPr>
        <w:br/>
      </w:r>
      <w:r w:rsidRPr="00F47B2B">
        <w:rPr>
          <w:b/>
          <w:color w:val="FF0000"/>
          <w:sz w:val="24"/>
          <w:szCs w:val="28"/>
        </w:rPr>
        <w:t xml:space="preserve">Das Corona-Kabinett des hessischen Landtages hat am 10. Juni 2020 beschlossen, die Regeln für Trainings- und Wettkampfbetrieb zu lockern. Demnach darf Kontaktsport unter </w:t>
      </w:r>
      <w:r w:rsidRPr="00F47B2B">
        <w:rPr>
          <w:b/>
          <w:color w:val="FF0000"/>
          <w:sz w:val="24"/>
          <w:szCs w:val="28"/>
        </w:rPr>
        <w:lastRenderedPageBreak/>
        <w:t>Beachtung der Hygieneregeln mit bis zu 10 Personen durchgeführt werden.</w:t>
      </w:r>
      <w:r w:rsidR="00F47B2B" w:rsidRPr="00F47B2B">
        <w:rPr>
          <w:b/>
          <w:color w:val="FF0000"/>
          <w:sz w:val="24"/>
          <w:szCs w:val="28"/>
        </w:rPr>
        <w:t xml:space="preserve"> Daraus ergibt sich, dass beim Training auf dem Spielfeld die Abstandsregel wegfällt.</w:t>
      </w:r>
      <w:r w:rsidR="00F47B2B" w:rsidRPr="00F47B2B">
        <w:rPr>
          <w:b/>
          <w:i/>
          <w:color w:val="FF0000"/>
          <w:sz w:val="24"/>
          <w:szCs w:val="28"/>
        </w:rPr>
        <w:t xml:space="preserve"> </w:t>
      </w:r>
      <w:r w:rsidR="00F47B2B" w:rsidRPr="00F47B2B">
        <w:rPr>
          <w:b/>
          <w:color w:val="FF0000"/>
          <w:sz w:val="24"/>
          <w:szCs w:val="28"/>
        </w:rPr>
        <w:t>Weiterhin wird kein Wettkampfbetrieb mit gegnerischen Mannschaften stattfinden.</w:t>
      </w:r>
      <w:r w:rsidR="00F47B2B">
        <w:rPr>
          <w:b/>
          <w:color w:val="FF0000"/>
          <w:sz w:val="24"/>
          <w:szCs w:val="28"/>
        </w:rPr>
        <w:t xml:space="preserve"> Diese Lockerungen sind mit dem Ordnungsamt der Stadt Dieburg abgestimmt.</w:t>
      </w:r>
    </w:p>
    <w:p w:rsidR="00736522" w:rsidRDefault="00736522" w:rsidP="00435588">
      <w:pPr>
        <w:spacing w:after="0"/>
        <w:rPr>
          <w:sz w:val="24"/>
          <w:szCs w:val="24"/>
        </w:rPr>
      </w:pPr>
    </w:p>
    <w:p w:rsidR="00AE6E14" w:rsidRDefault="00AE6E14" w:rsidP="00435588">
      <w:pPr>
        <w:spacing w:after="0"/>
        <w:rPr>
          <w:sz w:val="24"/>
          <w:szCs w:val="24"/>
        </w:rPr>
      </w:pPr>
    </w:p>
    <w:p w:rsidR="006C770F" w:rsidRPr="00C01902" w:rsidRDefault="006C770F" w:rsidP="00435588">
      <w:p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Hiermit beantragen wir die Genehmigung des Hygienekonzepts zur Wiederaufnahme der Trainingsdurchführung für die Abteilung Fußball. Grundlage dieses Konzeptes sind die Verordnungen des Landes Hessen und die Verordnungen des Hessischen Fußball-Verbandes.</w:t>
      </w:r>
    </w:p>
    <w:p w:rsidR="00D61ABB" w:rsidRDefault="00D61ABB" w:rsidP="00435588">
      <w:pPr>
        <w:spacing w:after="0"/>
        <w:rPr>
          <w:sz w:val="24"/>
          <w:szCs w:val="24"/>
        </w:rPr>
      </w:pPr>
    </w:p>
    <w:p w:rsidR="00112C46" w:rsidRDefault="006C770F" w:rsidP="00435588">
      <w:pPr>
        <w:spacing w:after="0"/>
        <w:rPr>
          <w:sz w:val="16"/>
          <w:szCs w:val="16"/>
        </w:rPr>
      </w:pPr>
      <w:r w:rsidRPr="00C01902">
        <w:rPr>
          <w:sz w:val="24"/>
          <w:szCs w:val="24"/>
        </w:rPr>
        <w:t>Quelle</w:t>
      </w:r>
      <w:r w:rsidR="00AE20F0" w:rsidRPr="00C01902">
        <w:rPr>
          <w:sz w:val="24"/>
          <w:szCs w:val="24"/>
        </w:rPr>
        <w:t>n</w:t>
      </w:r>
      <w:r w:rsidR="00112C46">
        <w:rPr>
          <w:sz w:val="24"/>
          <w:szCs w:val="24"/>
        </w:rPr>
        <w:t>:</w:t>
      </w:r>
    </w:p>
    <w:p w:rsidR="00112C46" w:rsidRPr="00B65573" w:rsidRDefault="00435588" w:rsidP="00481B56">
      <w:pPr>
        <w:pStyle w:val="Listenabsatz"/>
        <w:numPr>
          <w:ilvl w:val="0"/>
          <w:numId w:val="3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HFV – Tipps zur Wiederaufnahme </w:t>
      </w:r>
      <w:r w:rsidR="00112C46" w:rsidRPr="00F04B86">
        <w:rPr>
          <w:sz w:val="18"/>
          <w:szCs w:val="18"/>
        </w:rPr>
        <w:t>des Trainingsbetriebes in Vereinen:</w:t>
      </w:r>
      <w:r w:rsidR="00F04B86">
        <w:rPr>
          <w:sz w:val="18"/>
          <w:szCs w:val="18"/>
        </w:rPr>
        <w:br/>
      </w:r>
      <w:hyperlink r:id="rId7" w:history="1">
        <w:r w:rsidR="00481B56" w:rsidRPr="00481B56">
          <w:rPr>
            <w:rStyle w:val="Hyperlink"/>
            <w:sz w:val="18"/>
          </w:rPr>
          <w:t>https://www.hfv-online.de/fileadmin/user_upload/HFV_kompakt_2020_06_12_V01.pdf</w:t>
        </w:r>
      </w:hyperlink>
    </w:p>
    <w:p w:rsidR="00B65573" w:rsidRPr="00B65573" w:rsidRDefault="00B65573" w:rsidP="00B65573">
      <w:pPr>
        <w:pStyle w:val="Listenabsatz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HFV Online - </w:t>
      </w:r>
      <w:r w:rsidRPr="00B65573">
        <w:rPr>
          <w:sz w:val="18"/>
          <w:szCs w:val="18"/>
        </w:rPr>
        <w:t>Wichtige Informationen zur Corona-Pandemie</w:t>
      </w:r>
      <w:r>
        <w:rPr>
          <w:sz w:val="18"/>
          <w:szCs w:val="18"/>
        </w:rPr>
        <w:br/>
      </w:r>
      <w:hyperlink r:id="rId8" w:history="1">
        <w:r w:rsidRPr="00B65573">
          <w:rPr>
            <w:rStyle w:val="Hyperlink"/>
            <w:sz w:val="18"/>
            <w:szCs w:val="18"/>
          </w:rPr>
          <w:t>https://www.hfv-online.de/verband/news/sonstiges-coronavirus/</w:t>
        </w:r>
      </w:hyperlink>
      <w:r>
        <w:rPr>
          <w:sz w:val="18"/>
          <w:szCs w:val="18"/>
        </w:rPr>
        <w:t>, Stand: 06. Juli 2020</w:t>
      </w:r>
    </w:p>
    <w:p w:rsidR="00112C46" w:rsidRPr="00F04B86" w:rsidRDefault="00112C46" w:rsidP="00435588">
      <w:pPr>
        <w:pStyle w:val="Listenabsatz"/>
        <w:numPr>
          <w:ilvl w:val="0"/>
          <w:numId w:val="3"/>
        </w:numPr>
        <w:spacing w:after="0"/>
        <w:rPr>
          <w:sz w:val="18"/>
          <w:szCs w:val="18"/>
        </w:rPr>
      </w:pPr>
      <w:r w:rsidRPr="00F04B86">
        <w:rPr>
          <w:sz w:val="18"/>
          <w:szCs w:val="18"/>
        </w:rPr>
        <w:t xml:space="preserve">RKI – Hinweise zur Reinigung und Desinfektion: </w:t>
      </w:r>
      <w:hyperlink r:id="rId9" w:history="1">
        <w:r w:rsidRPr="00F04B86">
          <w:rPr>
            <w:rStyle w:val="Hyperlink"/>
            <w:sz w:val="18"/>
            <w:szCs w:val="18"/>
          </w:rPr>
          <w:t>https://www.rki.de/DE/Content/InfAZ/N/Neuartiges_Coronavirus/Reinigung_Desinfektion.html</w:t>
        </w:r>
      </w:hyperlink>
    </w:p>
    <w:p w:rsidR="00C01902" w:rsidRPr="00F47B2B" w:rsidRDefault="00112C46" w:rsidP="00435588">
      <w:pPr>
        <w:pStyle w:val="Listenabsatz"/>
        <w:numPr>
          <w:ilvl w:val="0"/>
          <w:numId w:val="3"/>
        </w:numPr>
        <w:spacing w:after="0"/>
        <w:rPr>
          <w:rStyle w:val="Hyperlink"/>
          <w:color w:val="auto"/>
          <w:sz w:val="18"/>
          <w:szCs w:val="18"/>
          <w:u w:val="none"/>
        </w:rPr>
      </w:pPr>
      <w:r w:rsidRPr="00F04B86">
        <w:rPr>
          <w:sz w:val="18"/>
          <w:szCs w:val="18"/>
        </w:rPr>
        <w:t>DOSB – Die zehn Leitplanken:</w:t>
      </w:r>
      <w:r w:rsidRPr="00F04B86">
        <w:rPr>
          <w:sz w:val="18"/>
          <w:szCs w:val="18"/>
        </w:rPr>
        <w:br/>
      </w:r>
      <w:hyperlink r:id="rId10" w:history="1">
        <w:r w:rsidRPr="00F04B86">
          <w:rPr>
            <w:rStyle w:val="Hyperlink"/>
            <w:sz w:val="18"/>
            <w:szCs w:val="18"/>
          </w:rPr>
          <w:t>https://cdn.dosb.de/user_upload/www.dosb.de/LandingPage/Startseite/Leitplanken/Zehn_DOSB-Leitplanken.pdf</w:t>
        </w:r>
      </w:hyperlink>
    </w:p>
    <w:p w:rsidR="00112C46" w:rsidRDefault="00F47B2B" w:rsidP="00481B56">
      <w:pPr>
        <w:pStyle w:val="Listenabsatz"/>
        <w:numPr>
          <w:ilvl w:val="0"/>
          <w:numId w:val="3"/>
        </w:numPr>
        <w:spacing w:after="0"/>
        <w:rPr>
          <w:sz w:val="16"/>
          <w:szCs w:val="16"/>
        </w:rPr>
      </w:pPr>
      <w:r w:rsidRPr="00481B56">
        <w:rPr>
          <w:sz w:val="18"/>
          <w:szCs w:val="18"/>
        </w:rPr>
        <w:t>Corona-Kabinett des hessischen Landestages:</w:t>
      </w:r>
      <w:r w:rsidRPr="00481B56">
        <w:rPr>
          <w:sz w:val="18"/>
          <w:szCs w:val="18"/>
        </w:rPr>
        <w:br/>
      </w:r>
      <w:hyperlink r:id="rId11" w:history="1">
        <w:r w:rsidR="00481B56" w:rsidRPr="00481B56">
          <w:rPr>
            <w:rStyle w:val="Hyperlink"/>
            <w:sz w:val="18"/>
            <w:szCs w:val="16"/>
          </w:rPr>
          <w:t>https://www.hessen.de/presse/pressemitteilung/landesregierung-beschliesst-weitere-regelungen</w:t>
        </w:r>
      </w:hyperlink>
    </w:p>
    <w:p w:rsidR="00481B56" w:rsidRPr="00481B56" w:rsidRDefault="00481B56" w:rsidP="00481B56">
      <w:pPr>
        <w:spacing w:after="0"/>
        <w:rPr>
          <w:sz w:val="16"/>
          <w:szCs w:val="16"/>
        </w:rPr>
      </w:pPr>
    </w:p>
    <w:p w:rsidR="00E735A3" w:rsidRDefault="00E735A3" w:rsidP="00E735A3">
      <w:pPr>
        <w:spacing w:after="0"/>
        <w:rPr>
          <w:sz w:val="16"/>
          <w:szCs w:val="16"/>
        </w:rPr>
      </w:pPr>
    </w:p>
    <w:p w:rsidR="00481B56" w:rsidRPr="00E735A3" w:rsidRDefault="00481B56" w:rsidP="00E735A3">
      <w:pPr>
        <w:spacing w:after="0"/>
        <w:rPr>
          <w:sz w:val="16"/>
          <w:szCs w:val="16"/>
        </w:rPr>
      </w:pPr>
    </w:p>
    <w:p w:rsidR="00E735A3" w:rsidRPr="00E735A3" w:rsidRDefault="006C770F" w:rsidP="00E735A3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435588">
        <w:rPr>
          <w:sz w:val="32"/>
          <w:szCs w:val="32"/>
        </w:rPr>
        <w:t>Allgemeines Hygienekonzept</w:t>
      </w:r>
    </w:p>
    <w:p w:rsidR="00E735A3" w:rsidRDefault="00E735A3" w:rsidP="00E735A3">
      <w:pPr>
        <w:pStyle w:val="Listenabsatz"/>
        <w:spacing w:after="0"/>
        <w:ind w:left="360"/>
        <w:rPr>
          <w:sz w:val="24"/>
          <w:szCs w:val="24"/>
        </w:rPr>
      </w:pPr>
    </w:p>
    <w:p w:rsidR="006C770F" w:rsidRPr="00C01902" w:rsidRDefault="00B94D27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Vereinsführung </w:t>
      </w:r>
      <w:r w:rsidRPr="00E735A3">
        <w:rPr>
          <w:sz w:val="24"/>
          <w:szCs w:val="24"/>
        </w:rPr>
        <w:t>hat mit Frank Schmitt (Juniorenbereich) und Steffen Enders (Seniorenbereich)</w:t>
      </w:r>
      <w:r w:rsidR="00E735A3">
        <w:rPr>
          <w:color w:val="FF0000"/>
          <w:sz w:val="24"/>
          <w:szCs w:val="24"/>
        </w:rPr>
        <w:t xml:space="preserve"> </w:t>
      </w:r>
      <w:r w:rsidR="00E735A3" w:rsidRPr="00E735A3">
        <w:rPr>
          <w:sz w:val="24"/>
          <w:szCs w:val="24"/>
        </w:rPr>
        <w:t>zwei</w:t>
      </w:r>
      <w:r w:rsidRPr="00E735A3">
        <w:rPr>
          <w:sz w:val="24"/>
          <w:szCs w:val="24"/>
        </w:rPr>
        <w:t xml:space="preserve"> Corona</w:t>
      </w:r>
      <w:r w:rsidR="00E735A3" w:rsidRPr="00E735A3">
        <w:rPr>
          <w:sz w:val="24"/>
          <w:szCs w:val="24"/>
        </w:rPr>
        <w:t>-B</w:t>
      </w:r>
      <w:r w:rsidRPr="00E735A3">
        <w:rPr>
          <w:sz w:val="24"/>
          <w:szCs w:val="24"/>
        </w:rPr>
        <w:t>eauftragte bestellt. Diese</w:t>
      </w:r>
      <w:r>
        <w:rPr>
          <w:color w:val="FF0000"/>
          <w:sz w:val="24"/>
          <w:szCs w:val="24"/>
        </w:rPr>
        <w:t xml:space="preserve"> </w:t>
      </w:r>
      <w:r w:rsidR="006C770F" w:rsidRPr="00C01902">
        <w:rPr>
          <w:sz w:val="24"/>
          <w:szCs w:val="24"/>
        </w:rPr>
        <w:t>über</w:t>
      </w:r>
      <w:r>
        <w:rPr>
          <w:sz w:val="24"/>
          <w:szCs w:val="24"/>
        </w:rPr>
        <w:t xml:space="preserve">nehmen </w:t>
      </w:r>
      <w:r w:rsidR="006C770F" w:rsidRPr="00C01902">
        <w:rPr>
          <w:sz w:val="24"/>
          <w:szCs w:val="24"/>
        </w:rPr>
        <w:t xml:space="preserve">die Verantwortung für die Trainingsdurchführung und </w:t>
      </w:r>
      <w:r w:rsidR="006C770F" w:rsidRPr="00E735A3">
        <w:rPr>
          <w:sz w:val="24"/>
          <w:szCs w:val="24"/>
        </w:rPr>
        <w:t>stimm</w:t>
      </w:r>
      <w:r w:rsidRPr="00E735A3">
        <w:rPr>
          <w:sz w:val="24"/>
          <w:szCs w:val="24"/>
        </w:rPr>
        <w:t>en</w:t>
      </w:r>
      <w:r w:rsidR="006C770F" w:rsidRPr="00E735A3">
        <w:rPr>
          <w:sz w:val="24"/>
          <w:szCs w:val="24"/>
        </w:rPr>
        <w:t xml:space="preserve"> diese mit dem Abteilungsleiter</w:t>
      </w:r>
      <w:r w:rsidR="00D61ABB" w:rsidRPr="00E735A3">
        <w:rPr>
          <w:sz w:val="24"/>
          <w:szCs w:val="24"/>
        </w:rPr>
        <w:t xml:space="preserve"> </w:t>
      </w:r>
      <w:r w:rsidR="006C770F" w:rsidRPr="00E735A3">
        <w:rPr>
          <w:sz w:val="24"/>
          <w:szCs w:val="24"/>
        </w:rPr>
        <w:t>und den Übungsleitern ab.</w:t>
      </w:r>
      <w:r w:rsidRPr="00E735A3">
        <w:rPr>
          <w:sz w:val="24"/>
          <w:szCs w:val="24"/>
        </w:rPr>
        <w:t xml:space="preserve"> Die Übungsleiter erhalten eine Schulung zum Thema Hygienekonzept.</w:t>
      </w:r>
    </w:p>
    <w:p w:rsidR="006C770F" w:rsidRPr="00C01902" w:rsidRDefault="006C770F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Am Training teilnehmen dürfen nur Teilnehmer und Trainer, die</w:t>
      </w:r>
      <w:r w:rsidR="002F16B0" w:rsidRPr="00C01902">
        <w:rPr>
          <w:sz w:val="24"/>
          <w:szCs w:val="24"/>
        </w:rPr>
        <w:t xml:space="preserve"> den Covid-19-Fragebogen ausgefüllt und vor der ersten Trainingseinheit abgegeben haben. Die Einhaltung der Datenschutz-Grundverordnung wird hierbei selbstverständlich eingehalten.</w:t>
      </w:r>
    </w:p>
    <w:p w:rsidR="002F16B0" w:rsidRPr="00C01902" w:rsidRDefault="002F16B0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Die Mannschaften trainieren immer in gleicher Zusammensetzung.</w:t>
      </w:r>
    </w:p>
    <w:p w:rsidR="002F16B0" w:rsidRPr="00C01902" w:rsidRDefault="002F16B0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Trainingseinheiten finden ohne Zuschauer statt.</w:t>
      </w:r>
    </w:p>
    <w:p w:rsidR="002F16B0" w:rsidRPr="00AE6E14" w:rsidRDefault="002F16B0" w:rsidP="00435588">
      <w:pPr>
        <w:pStyle w:val="Listenabsatz"/>
        <w:numPr>
          <w:ilvl w:val="0"/>
          <w:numId w:val="2"/>
        </w:numPr>
        <w:spacing w:after="0"/>
        <w:rPr>
          <w:strike/>
          <w:color w:val="FF0000"/>
          <w:sz w:val="24"/>
          <w:szCs w:val="24"/>
        </w:rPr>
      </w:pPr>
      <w:r w:rsidRPr="00AE6E14">
        <w:rPr>
          <w:strike/>
          <w:color w:val="FF0000"/>
          <w:sz w:val="24"/>
          <w:szCs w:val="24"/>
        </w:rPr>
        <w:t>Der Mindestabstand von 1,5</w:t>
      </w:r>
      <w:r w:rsidR="00D61ABB" w:rsidRPr="00AE6E14">
        <w:rPr>
          <w:strike/>
          <w:color w:val="FF0000"/>
          <w:sz w:val="24"/>
          <w:szCs w:val="24"/>
        </w:rPr>
        <w:t>0</w:t>
      </w:r>
      <w:r w:rsidRPr="00AE6E14">
        <w:rPr>
          <w:strike/>
          <w:color w:val="FF0000"/>
          <w:sz w:val="24"/>
          <w:szCs w:val="24"/>
        </w:rPr>
        <w:t xml:space="preserve"> m bis 2</w:t>
      </w:r>
      <w:r w:rsidR="00D61ABB" w:rsidRPr="00AE6E14">
        <w:rPr>
          <w:strike/>
          <w:color w:val="FF0000"/>
          <w:sz w:val="24"/>
          <w:szCs w:val="24"/>
        </w:rPr>
        <w:t>,00</w:t>
      </w:r>
      <w:r w:rsidRPr="00AE6E14">
        <w:rPr>
          <w:strike/>
          <w:color w:val="FF0000"/>
          <w:sz w:val="24"/>
          <w:szCs w:val="24"/>
        </w:rPr>
        <w:t xml:space="preserve"> m muss während des gesamten Trainingsbetriebes eingehalten werden.</w:t>
      </w:r>
    </w:p>
    <w:p w:rsidR="00AE20F0" w:rsidRPr="00C01902" w:rsidRDefault="00AE20F0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lastRenderedPageBreak/>
        <w:t>Im Funktions- und Ballraum (&lt;</w:t>
      </w:r>
      <w:r w:rsidR="00FC24BA" w:rsidRPr="00C01902">
        <w:rPr>
          <w:sz w:val="24"/>
          <w:szCs w:val="24"/>
        </w:rPr>
        <w:t xml:space="preserve"> </w:t>
      </w:r>
      <w:r w:rsidRPr="00C01902">
        <w:rPr>
          <w:sz w:val="24"/>
          <w:szCs w:val="24"/>
        </w:rPr>
        <w:t xml:space="preserve"> 10 m²) dürfen sich maximal 2 Personen unter Einhaltung der Abstandsregelung aufhalten.</w:t>
      </w:r>
    </w:p>
    <w:p w:rsidR="00AE20F0" w:rsidRPr="00106CFE" w:rsidRDefault="00AE20F0" w:rsidP="00435588">
      <w:pPr>
        <w:pStyle w:val="Listenabsatz"/>
        <w:numPr>
          <w:ilvl w:val="0"/>
          <w:numId w:val="2"/>
        </w:numPr>
        <w:spacing w:after="0"/>
        <w:rPr>
          <w:strike/>
          <w:sz w:val="24"/>
          <w:szCs w:val="24"/>
        </w:rPr>
      </w:pPr>
      <w:r w:rsidRPr="00106CFE">
        <w:rPr>
          <w:strike/>
          <w:color w:val="FF0000"/>
          <w:sz w:val="24"/>
          <w:szCs w:val="24"/>
        </w:rPr>
        <w:t>Alle benötigten Trainingsmaterialien werden vor und nach der Übungseinheit gereinigt. Geeignete Mittel stellt der Verein zur Verfügung.</w:t>
      </w:r>
    </w:p>
    <w:p w:rsidR="007F5716" w:rsidRPr="00C01902" w:rsidRDefault="007F5716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Alle Trainingsteilnehmer müssen sich an die Hygienemaßnahmen halten. Ansonsten werden sie vom Training ausgeschlossen.</w:t>
      </w:r>
    </w:p>
    <w:p w:rsidR="007F5716" w:rsidRPr="00C01902" w:rsidRDefault="007F5716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 xml:space="preserve">Zu den Trainingseinheiten kommen Spieler und Trainer </w:t>
      </w:r>
      <w:r w:rsidR="006F110B">
        <w:rPr>
          <w:sz w:val="24"/>
          <w:szCs w:val="24"/>
        </w:rPr>
        <w:t xml:space="preserve">am Besten </w:t>
      </w:r>
      <w:r w:rsidRPr="00C01902">
        <w:rPr>
          <w:sz w:val="24"/>
          <w:szCs w:val="24"/>
        </w:rPr>
        <w:t xml:space="preserve">umgezogen. </w:t>
      </w:r>
      <w:r w:rsidRPr="00AE6E14">
        <w:rPr>
          <w:strike/>
          <w:color w:val="FF0000"/>
          <w:sz w:val="24"/>
          <w:szCs w:val="24"/>
        </w:rPr>
        <w:t>Umkleiden und Duschen bleiben geschlossen</w:t>
      </w:r>
      <w:r w:rsidRPr="00C01902">
        <w:rPr>
          <w:sz w:val="24"/>
          <w:szCs w:val="24"/>
        </w:rPr>
        <w:t>. Auch mitgebrachte Utensilien (z. B. Fahrradhelme) werden mit ausreichend Abstand am Rand des Trainingsgeländes platziert.</w:t>
      </w:r>
    </w:p>
    <w:p w:rsidR="007F5716" w:rsidRPr="00C01902" w:rsidRDefault="007F5716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 xml:space="preserve">Die Spieler reisen möglichst zu Fuß, mit dem Fahrrad oder in privaten PKWs einzeln unter Beachtung der Abstandsvorgabe an. Fahrgemeinschaften sind im Sinne der Vorgabe nicht </w:t>
      </w:r>
      <w:r w:rsidRPr="006F110B">
        <w:rPr>
          <w:strike/>
          <w:color w:val="FF0000"/>
          <w:sz w:val="24"/>
          <w:szCs w:val="24"/>
        </w:rPr>
        <w:t>zulässig</w:t>
      </w:r>
      <w:r w:rsidR="006F110B">
        <w:rPr>
          <w:sz w:val="24"/>
          <w:szCs w:val="24"/>
        </w:rPr>
        <w:t xml:space="preserve"> erwünscht</w:t>
      </w:r>
      <w:r w:rsidRPr="00C01902">
        <w:rPr>
          <w:sz w:val="24"/>
          <w:szCs w:val="24"/>
        </w:rPr>
        <w:t>.</w:t>
      </w:r>
    </w:p>
    <w:p w:rsidR="008046A0" w:rsidRDefault="008046A0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35588">
        <w:rPr>
          <w:sz w:val="24"/>
          <w:szCs w:val="24"/>
        </w:rPr>
        <w:t>Die Spieler werden von den Übungsleitern erinnert, die Hust- und Niesetikette und die korrekte Händehygiene</w:t>
      </w:r>
      <w:r w:rsidR="00D61ABB">
        <w:rPr>
          <w:sz w:val="24"/>
          <w:szCs w:val="24"/>
        </w:rPr>
        <w:t>,</w:t>
      </w:r>
      <w:r w:rsidRPr="00435588">
        <w:rPr>
          <w:sz w:val="24"/>
          <w:szCs w:val="24"/>
        </w:rPr>
        <w:t xml:space="preserve"> wie in der Schule</w:t>
      </w:r>
      <w:r w:rsidR="00B55F10">
        <w:rPr>
          <w:sz w:val="24"/>
          <w:szCs w:val="24"/>
        </w:rPr>
        <w:t xml:space="preserve"> oder im Kindergarten</w:t>
      </w:r>
      <w:r w:rsidRPr="00435588">
        <w:rPr>
          <w:sz w:val="24"/>
          <w:szCs w:val="24"/>
        </w:rPr>
        <w:t xml:space="preserve"> gelernt und thematisiert</w:t>
      </w:r>
      <w:r w:rsidR="00D61ABB">
        <w:rPr>
          <w:sz w:val="24"/>
          <w:szCs w:val="24"/>
        </w:rPr>
        <w:t>,</w:t>
      </w:r>
      <w:r w:rsidRPr="00435588">
        <w:rPr>
          <w:sz w:val="24"/>
          <w:szCs w:val="24"/>
        </w:rPr>
        <w:t xml:space="preserve"> einzuhalten.</w:t>
      </w:r>
    </w:p>
    <w:p w:rsidR="00E735A3" w:rsidRDefault="00E735A3" w:rsidP="00E735A3">
      <w:pPr>
        <w:spacing w:after="0"/>
        <w:rPr>
          <w:sz w:val="24"/>
          <w:szCs w:val="24"/>
        </w:rPr>
      </w:pPr>
    </w:p>
    <w:p w:rsidR="00E735A3" w:rsidRPr="00E735A3" w:rsidRDefault="00E735A3" w:rsidP="00E735A3">
      <w:pPr>
        <w:spacing w:after="0"/>
        <w:rPr>
          <w:sz w:val="24"/>
          <w:szCs w:val="24"/>
        </w:rPr>
      </w:pPr>
    </w:p>
    <w:p w:rsidR="008046A0" w:rsidRPr="00435588" w:rsidRDefault="008046A0" w:rsidP="00435588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435588">
        <w:rPr>
          <w:sz w:val="32"/>
          <w:szCs w:val="32"/>
        </w:rPr>
        <w:t>Umsetzung des Trainingsbetriebes</w:t>
      </w:r>
    </w:p>
    <w:p w:rsidR="00E735A3" w:rsidRDefault="00E735A3" w:rsidP="00E735A3">
      <w:pPr>
        <w:pStyle w:val="Listenabsatz"/>
        <w:spacing w:after="0"/>
        <w:ind w:left="360"/>
        <w:rPr>
          <w:sz w:val="24"/>
          <w:szCs w:val="24"/>
        </w:rPr>
      </w:pPr>
    </w:p>
    <w:p w:rsidR="008046A0" w:rsidRPr="00C01902" w:rsidRDefault="008046A0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Jeglicher Körperkontakt wie Handshake oder Abklatschen unterbleibt.</w:t>
      </w:r>
    </w:p>
    <w:p w:rsidR="008046A0" w:rsidRPr="00C01902" w:rsidRDefault="008046A0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Vor und nach dem Training müssen die Hände gewaschen werden.</w:t>
      </w:r>
    </w:p>
    <w:p w:rsidR="008046A0" w:rsidRPr="006F110B" w:rsidRDefault="008046A0" w:rsidP="00435588">
      <w:pPr>
        <w:pStyle w:val="Listenabsatz"/>
        <w:numPr>
          <w:ilvl w:val="0"/>
          <w:numId w:val="2"/>
        </w:numPr>
        <w:spacing w:after="0"/>
        <w:rPr>
          <w:strike/>
          <w:color w:val="FF0000"/>
          <w:sz w:val="24"/>
          <w:szCs w:val="24"/>
        </w:rPr>
      </w:pPr>
      <w:r w:rsidRPr="006F110B">
        <w:rPr>
          <w:strike/>
          <w:color w:val="FF0000"/>
          <w:sz w:val="24"/>
          <w:szCs w:val="24"/>
        </w:rPr>
        <w:t>Die Spieler bewegen die Bälle auf dem Platz ausschließlich mit dem Fuß.</w:t>
      </w:r>
    </w:p>
    <w:p w:rsidR="008046A0" w:rsidRPr="006F110B" w:rsidRDefault="008046A0" w:rsidP="00435588">
      <w:pPr>
        <w:pStyle w:val="Listenabsatz"/>
        <w:numPr>
          <w:ilvl w:val="0"/>
          <w:numId w:val="2"/>
        </w:numPr>
        <w:spacing w:after="0"/>
        <w:rPr>
          <w:strike/>
          <w:color w:val="FF0000"/>
          <w:sz w:val="24"/>
          <w:szCs w:val="24"/>
        </w:rPr>
      </w:pPr>
      <w:r w:rsidRPr="006F110B">
        <w:rPr>
          <w:strike/>
          <w:color w:val="FF0000"/>
          <w:sz w:val="24"/>
          <w:szCs w:val="24"/>
        </w:rPr>
        <w:t>Ein- oder Zuwürfe sind nicht Gegenstand der Trainingsformen.</w:t>
      </w:r>
    </w:p>
    <w:p w:rsidR="008046A0" w:rsidRPr="006F110B" w:rsidRDefault="008046A0" w:rsidP="00435588">
      <w:pPr>
        <w:pStyle w:val="Listenabsatz"/>
        <w:numPr>
          <w:ilvl w:val="0"/>
          <w:numId w:val="2"/>
        </w:numPr>
        <w:spacing w:after="0"/>
        <w:rPr>
          <w:color w:val="FF0000"/>
          <w:sz w:val="24"/>
          <w:szCs w:val="24"/>
        </w:rPr>
      </w:pPr>
      <w:r w:rsidRPr="006F110B">
        <w:rPr>
          <w:strike/>
          <w:color w:val="FF0000"/>
          <w:sz w:val="24"/>
          <w:szCs w:val="24"/>
        </w:rPr>
        <w:t>Kopfbälle werden im Training nicht durchgeführt.</w:t>
      </w:r>
    </w:p>
    <w:p w:rsidR="008046A0" w:rsidRPr="00C01902" w:rsidRDefault="008046A0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Torwarthandschuhe sind während des Trainings wiederholt zu desinfizieren. Die Torhüter sollen sich nicht mit den Handschuhe</w:t>
      </w:r>
      <w:r w:rsidR="002B492D" w:rsidRPr="00C01902">
        <w:rPr>
          <w:sz w:val="24"/>
          <w:szCs w:val="24"/>
        </w:rPr>
        <w:t>n</w:t>
      </w:r>
      <w:r w:rsidRPr="00C01902">
        <w:rPr>
          <w:sz w:val="24"/>
          <w:szCs w:val="24"/>
        </w:rPr>
        <w:t xml:space="preserve"> im Gesicht berühren und </w:t>
      </w:r>
      <w:r w:rsidR="00D61ABB" w:rsidRPr="00C01902">
        <w:rPr>
          <w:sz w:val="24"/>
          <w:szCs w:val="24"/>
        </w:rPr>
        <w:t xml:space="preserve">die Handschuhe </w:t>
      </w:r>
      <w:r w:rsidRPr="00C01902">
        <w:rPr>
          <w:sz w:val="24"/>
          <w:szCs w:val="24"/>
        </w:rPr>
        <w:t>keinesfalls mit Speichel</w:t>
      </w:r>
      <w:r w:rsidR="00D61ABB">
        <w:rPr>
          <w:sz w:val="24"/>
          <w:szCs w:val="24"/>
        </w:rPr>
        <w:t xml:space="preserve"> </w:t>
      </w:r>
      <w:r w:rsidR="002B492D" w:rsidRPr="00C01902">
        <w:rPr>
          <w:sz w:val="24"/>
          <w:szCs w:val="24"/>
        </w:rPr>
        <w:t>befeuchten.</w:t>
      </w:r>
    </w:p>
    <w:p w:rsidR="002B492D" w:rsidRPr="00C01902" w:rsidRDefault="002B492D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Zur besseren Einhaltung der Vorgaben werden kleinere Trainingsgruppen gebildet. Ein Trainer ist für maximal 10 Spieler älter U9 zuständig. Bei den jüngeren Spielern ist ein Trainer für fünf Spieler verantwortlich.</w:t>
      </w:r>
    </w:p>
    <w:p w:rsidR="002B492D" w:rsidRPr="00C01902" w:rsidRDefault="002B492D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 xml:space="preserve">Die Belegung eines Rasenplatzes erfolgt durch maximal 20 Spieler (10 Spieler pro Spielhälfte). Das Soccerfeld darf von maximal </w:t>
      </w:r>
      <w:r w:rsidR="003C2B4D" w:rsidRPr="003C2B4D">
        <w:rPr>
          <w:color w:val="FF0000"/>
          <w:sz w:val="24"/>
          <w:szCs w:val="24"/>
        </w:rPr>
        <w:t>zehn</w:t>
      </w:r>
      <w:r w:rsidRPr="00C01902">
        <w:rPr>
          <w:sz w:val="24"/>
          <w:szCs w:val="24"/>
        </w:rPr>
        <w:t xml:space="preserve"> </w:t>
      </w:r>
      <w:r w:rsidR="00B55F10">
        <w:rPr>
          <w:sz w:val="24"/>
          <w:szCs w:val="24"/>
        </w:rPr>
        <w:t>Personen + Trainer</w:t>
      </w:r>
      <w:r w:rsidRPr="00C01902">
        <w:rPr>
          <w:sz w:val="24"/>
          <w:szCs w:val="24"/>
        </w:rPr>
        <w:t xml:space="preserve"> gleichzeitig genutzt werden.</w:t>
      </w:r>
    </w:p>
    <w:p w:rsidR="002B492D" w:rsidRPr="00C01902" w:rsidRDefault="00E15848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Durch einen Belegungsplan wird gewährleistet, dass nicht mehr als die erlaubte Anzahl an Personen sich auf dem Trainingsgelände befindet.</w:t>
      </w:r>
    </w:p>
    <w:p w:rsidR="00E15848" w:rsidRPr="00C01902" w:rsidRDefault="00E15848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lastRenderedPageBreak/>
        <w:t>Bei Bedarf werden Trainingsleibchen vom Trainer ausgegeben, verbleiben bei ein und demselben Spieler und werden nach dem Training wieder eingesammelt und bei 60 °C gewaschen.</w:t>
      </w:r>
    </w:p>
    <w:p w:rsidR="00E15848" w:rsidRPr="00C01902" w:rsidRDefault="00E15848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Bei wartenden Spielern in einer Reihe wird die Abstandsregelung unbedingt beachtet.</w:t>
      </w:r>
    </w:p>
    <w:p w:rsidR="00E15848" w:rsidRPr="00481B56" w:rsidRDefault="00E15848" w:rsidP="00481B56">
      <w:pPr>
        <w:spacing w:after="0"/>
        <w:ind w:left="360"/>
        <w:rPr>
          <w:sz w:val="24"/>
          <w:szCs w:val="24"/>
        </w:rPr>
      </w:pPr>
    </w:p>
    <w:p w:rsidR="009514DB" w:rsidRPr="00481B56" w:rsidRDefault="009514DB" w:rsidP="00481B56">
      <w:pPr>
        <w:spacing w:after="0"/>
        <w:ind w:left="360"/>
        <w:rPr>
          <w:sz w:val="24"/>
          <w:szCs w:val="24"/>
        </w:rPr>
      </w:pPr>
    </w:p>
    <w:p w:rsidR="00E15848" w:rsidRPr="00435588" w:rsidRDefault="00E15848" w:rsidP="00435588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435588">
        <w:rPr>
          <w:sz w:val="32"/>
          <w:szCs w:val="32"/>
        </w:rPr>
        <w:t>Dokumentation des Konzeptes</w:t>
      </w:r>
    </w:p>
    <w:p w:rsidR="00E735A3" w:rsidRDefault="00E735A3" w:rsidP="00E735A3">
      <w:pPr>
        <w:pStyle w:val="Listenabsatz"/>
        <w:spacing w:after="0"/>
        <w:ind w:left="360"/>
        <w:rPr>
          <w:sz w:val="24"/>
          <w:szCs w:val="24"/>
        </w:rPr>
      </w:pPr>
    </w:p>
    <w:p w:rsidR="00E15848" w:rsidRPr="00C01902" w:rsidRDefault="00E15848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Die ausgefüllten Fragebögen</w:t>
      </w:r>
      <w:r w:rsidR="00DE23C9" w:rsidRPr="00C01902">
        <w:rPr>
          <w:sz w:val="24"/>
          <w:szCs w:val="24"/>
        </w:rPr>
        <w:t>/Elternbriefe</w:t>
      </w:r>
      <w:r w:rsidRPr="00C01902">
        <w:rPr>
          <w:sz w:val="24"/>
          <w:szCs w:val="24"/>
        </w:rPr>
        <w:t xml:space="preserve"> werden von den Übungsleitern gesammelt und zentral abgeheftet.</w:t>
      </w:r>
    </w:p>
    <w:p w:rsidR="00E15848" w:rsidRPr="00C01902" w:rsidRDefault="00DE23C9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Die Trainer werden geschult und sind in jeder Trainingseinheit verantwortlich für die korrekte Umsetzung. Mit ihrer geleisteten Unterschrift verpflichten sie sich zur Einhaltung des Hygienekonzeptes</w:t>
      </w:r>
      <w:r w:rsidR="00B01683" w:rsidRPr="00C01902">
        <w:rPr>
          <w:sz w:val="24"/>
          <w:szCs w:val="24"/>
        </w:rPr>
        <w:t>.</w:t>
      </w:r>
    </w:p>
    <w:p w:rsidR="00D61ABB" w:rsidRDefault="00DE23C9" w:rsidP="00D61ABB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81B56">
        <w:rPr>
          <w:sz w:val="24"/>
          <w:szCs w:val="24"/>
        </w:rPr>
        <w:t>Die Trainer müssen vor jeder Trainingseinheit eine Teilnehmerliste erstellen u</w:t>
      </w:r>
      <w:r w:rsidR="00481B56" w:rsidRPr="00481B56">
        <w:rPr>
          <w:sz w:val="24"/>
          <w:szCs w:val="24"/>
        </w:rPr>
        <w:t>nd diese Liste zentral abheften.</w:t>
      </w:r>
    </w:p>
    <w:p w:rsidR="00481B56" w:rsidRDefault="00481B56" w:rsidP="00481B56">
      <w:pPr>
        <w:pStyle w:val="Listenabsatz"/>
        <w:spacing w:after="0"/>
        <w:ind w:left="360"/>
        <w:rPr>
          <w:sz w:val="24"/>
          <w:szCs w:val="24"/>
        </w:rPr>
      </w:pPr>
    </w:p>
    <w:p w:rsidR="00481B56" w:rsidRPr="00481B56" w:rsidRDefault="00481B56" w:rsidP="00481B56">
      <w:pPr>
        <w:pStyle w:val="Listenabsatz"/>
        <w:spacing w:after="0"/>
        <w:ind w:left="360"/>
        <w:rPr>
          <w:sz w:val="24"/>
          <w:szCs w:val="24"/>
        </w:rPr>
      </w:pPr>
    </w:p>
    <w:p w:rsidR="00B01683" w:rsidRPr="00435588" w:rsidRDefault="00B01683" w:rsidP="00435588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435588">
        <w:rPr>
          <w:sz w:val="32"/>
          <w:szCs w:val="32"/>
        </w:rPr>
        <w:t>Nutzung des Vereinsgeländes</w:t>
      </w:r>
    </w:p>
    <w:p w:rsidR="00E735A3" w:rsidRDefault="00E735A3" w:rsidP="00E735A3">
      <w:pPr>
        <w:pStyle w:val="Listenabsatz"/>
        <w:spacing w:after="0"/>
        <w:ind w:left="360"/>
        <w:rPr>
          <w:sz w:val="24"/>
          <w:szCs w:val="24"/>
        </w:rPr>
      </w:pPr>
    </w:p>
    <w:p w:rsidR="00B01683" w:rsidRPr="00C01902" w:rsidRDefault="00675B24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Der Zugang zum Vereinsgelände ist durch einen voneinander getrennten Ein- und Ausgang möglich.</w:t>
      </w:r>
    </w:p>
    <w:p w:rsidR="00675B24" w:rsidRDefault="00675B24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Die Toiletten sind mit Desinfektionsmittel versehen. Außerdem ist die Benutzung der Toilette nur einzeln gestattet. Die Toiletten müssen nach Nutzung desinfiziert werden.</w:t>
      </w:r>
    </w:p>
    <w:p w:rsidR="00B94D27" w:rsidRPr="00C01902" w:rsidRDefault="00B94D27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735A3">
        <w:rPr>
          <w:sz w:val="24"/>
          <w:szCs w:val="24"/>
        </w:rPr>
        <w:t>Der Trainer kontrolliert nach dem Training die Sauberkeit der Toilette.</w:t>
      </w:r>
    </w:p>
    <w:p w:rsidR="00D43E0B" w:rsidRPr="0098200C" w:rsidRDefault="00D43E0B" w:rsidP="00435588">
      <w:pPr>
        <w:pStyle w:val="Listenabsatz"/>
        <w:numPr>
          <w:ilvl w:val="0"/>
          <w:numId w:val="2"/>
        </w:numPr>
        <w:spacing w:after="0"/>
        <w:rPr>
          <w:strike/>
          <w:color w:val="FF0000"/>
          <w:sz w:val="24"/>
          <w:szCs w:val="24"/>
        </w:rPr>
      </w:pPr>
      <w:r w:rsidRPr="0098200C">
        <w:rPr>
          <w:strike/>
          <w:color w:val="FF0000"/>
          <w:sz w:val="24"/>
          <w:szCs w:val="24"/>
        </w:rPr>
        <w:t>Das Händewaschen vor und nach dem Training wird an den Wasserhähnen neben dem Ballraum mit Seife und Wasser durchgeführt.</w:t>
      </w:r>
    </w:p>
    <w:p w:rsidR="00D43E0B" w:rsidRPr="00C01902" w:rsidRDefault="00D43E0B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Dokumentationsordner, Waschseife und Desinfektionsmittel stehen für die Trainer im Computerraum bereit.</w:t>
      </w:r>
    </w:p>
    <w:p w:rsidR="00D43E0B" w:rsidRDefault="00D43E0B" w:rsidP="00435588">
      <w:pPr>
        <w:pStyle w:val="Listenabsatz"/>
        <w:spacing w:after="0"/>
        <w:ind w:left="360"/>
        <w:rPr>
          <w:sz w:val="24"/>
          <w:szCs w:val="24"/>
        </w:rPr>
      </w:pPr>
    </w:p>
    <w:p w:rsidR="009514DB" w:rsidRPr="009514DB" w:rsidRDefault="009514DB" w:rsidP="009514DB">
      <w:pPr>
        <w:spacing w:after="0"/>
        <w:ind w:left="360"/>
        <w:rPr>
          <w:sz w:val="24"/>
          <w:szCs w:val="24"/>
        </w:rPr>
      </w:pPr>
    </w:p>
    <w:p w:rsidR="00D43E0B" w:rsidRPr="00435588" w:rsidRDefault="00D43E0B" w:rsidP="00435588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435588">
        <w:rPr>
          <w:sz w:val="32"/>
          <w:szCs w:val="32"/>
        </w:rPr>
        <w:t>Hilfsmittel</w:t>
      </w:r>
    </w:p>
    <w:p w:rsidR="00E735A3" w:rsidRDefault="00E735A3" w:rsidP="00E735A3">
      <w:pPr>
        <w:pStyle w:val="Listenabsatz"/>
        <w:spacing w:after="0"/>
        <w:ind w:left="360"/>
        <w:rPr>
          <w:sz w:val="24"/>
          <w:szCs w:val="24"/>
        </w:rPr>
      </w:pPr>
    </w:p>
    <w:p w:rsidR="00D43E0B" w:rsidRPr="00C01902" w:rsidRDefault="00D43E0B" w:rsidP="0043558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01902">
        <w:rPr>
          <w:sz w:val="24"/>
          <w:szCs w:val="24"/>
        </w:rPr>
        <w:t>Desinfektionsmittel, Waschseife, Dokumentationszettel und Kugelschreiber werden vom Verein zur Verfügung gestellt. Falls diese grundlegenden Utensilien fehlen, darf kein Training durchgeführt werden.</w:t>
      </w:r>
    </w:p>
    <w:sectPr w:rsidR="00D43E0B" w:rsidRPr="00C01902" w:rsidSect="00D352E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7A" w:rsidRDefault="008F687A" w:rsidP="006C770F">
      <w:pPr>
        <w:spacing w:after="0" w:line="240" w:lineRule="auto"/>
      </w:pPr>
      <w:r>
        <w:separator/>
      </w:r>
    </w:p>
  </w:endnote>
  <w:endnote w:type="continuationSeparator" w:id="0">
    <w:p w:rsidR="008F687A" w:rsidRDefault="008F687A" w:rsidP="006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20431"/>
      <w:docPartObj>
        <w:docPartGallery w:val="Page Numbers (Bottom of Page)"/>
        <w:docPartUnique/>
      </w:docPartObj>
    </w:sdtPr>
    <w:sdtEndPr/>
    <w:sdtContent>
      <w:p w:rsidR="00C01902" w:rsidRDefault="00C019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6C">
          <w:rPr>
            <w:noProof/>
          </w:rPr>
          <w:t>1</w:t>
        </w:r>
        <w:r>
          <w:fldChar w:fldCharType="end"/>
        </w:r>
      </w:p>
    </w:sdtContent>
  </w:sdt>
  <w:p w:rsidR="00C01902" w:rsidRDefault="00C019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7A" w:rsidRDefault="008F687A" w:rsidP="006C770F">
      <w:pPr>
        <w:spacing w:after="0" w:line="240" w:lineRule="auto"/>
      </w:pPr>
      <w:r>
        <w:separator/>
      </w:r>
    </w:p>
  </w:footnote>
  <w:footnote w:type="continuationSeparator" w:id="0">
    <w:p w:rsidR="008F687A" w:rsidRDefault="008F687A" w:rsidP="006C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0F" w:rsidRDefault="006C770F" w:rsidP="00F1548A">
    <w:pPr>
      <w:pStyle w:val="Kopfzeile"/>
      <w:jc w:val="right"/>
    </w:pPr>
    <w:r>
      <w:tab/>
    </w:r>
    <w:r w:rsidR="00C01902">
      <w:rPr>
        <w:noProof/>
        <w:lang w:eastAsia="de-DE"/>
      </w:rPr>
      <w:drawing>
        <wp:inline distT="0" distB="0" distL="0" distR="0" wp14:anchorId="2637C779" wp14:editId="44EC3ACF">
          <wp:extent cx="864000" cy="864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548A" w:rsidRDefault="00F1548A" w:rsidP="00F1548A">
    <w:pPr>
      <w:pStyle w:val="Kopfzeile"/>
      <w:rPr>
        <w:sz w:val="40"/>
        <w:szCs w:val="40"/>
      </w:rPr>
    </w:pPr>
  </w:p>
  <w:p w:rsidR="006C770F" w:rsidRDefault="00F1548A" w:rsidP="00C01902">
    <w:pPr>
      <w:pStyle w:val="Kopfzeile"/>
      <w:rPr>
        <w:sz w:val="40"/>
        <w:szCs w:val="40"/>
      </w:rPr>
    </w:pPr>
    <w:r w:rsidRPr="00112C46">
      <w:rPr>
        <w:sz w:val="40"/>
        <w:szCs w:val="40"/>
      </w:rPr>
      <w:t xml:space="preserve">Hygienekonzept </w:t>
    </w:r>
    <w:r>
      <w:rPr>
        <w:sz w:val="40"/>
        <w:szCs w:val="40"/>
      </w:rPr>
      <w:t>für den Trainingsbetrieb Fußball</w:t>
    </w:r>
  </w:p>
  <w:p w:rsidR="00F1548A" w:rsidRDefault="00F1548A" w:rsidP="00C019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1F6"/>
    <w:multiLevelType w:val="hybridMultilevel"/>
    <w:tmpl w:val="21808D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B63"/>
    <w:multiLevelType w:val="hybridMultilevel"/>
    <w:tmpl w:val="6DD4DB74"/>
    <w:lvl w:ilvl="0" w:tplc="33B4F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55FF"/>
    <w:multiLevelType w:val="hybridMultilevel"/>
    <w:tmpl w:val="0A26AA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F078F"/>
    <w:multiLevelType w:val="hybridMultilevel"/>
    <w:tmpl w:val="9E9E89CA"/>
    <w:lvl w:ilvl="0" w:tplc="E51E72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D6CB9D-FF84-4691-BDC5-30BB39B59496}"/>
    <w:docVar w:name="dgnword-eventsink" w:val="345905632"/>
  </w:docVars>
  <w:rsids>
    <w:rsidRoot w:val="006C770F"/>
    <w:rsid w:val="000457F0"/>
    <w:rsid w:val="000A4151"/>
    <w:rsid w:val="00106CFE"/>
    <w:rsid w:val="00112C46"/>
    <w:rsid w:val="00121126"/>
    <w:rsid w:val="00187D50"/>
    <w:rsid w:val="001E4695"/>
    <w:rsid w:val="00223647"/>
    <w:rsid w:val="002B492D"/>
    <w:rsid w:val="002F16B0"/>
    <w:rsid w:val="002F5766"/>
    <w:rsid w:val="003C2B4D"/>
    <w:rsid w:val="00435588"/>
    <w:rsid w:val="00481B56"/>
    <w:rsid w:val="0048223E"/>
    <w:rsid w:val="004F77AA"/>
    <w:rsid w:val="005024B2"/>
    <w:rsid w:val="005057F9"/>
    <w:rsid w:val="005325B1"/>
    <w:rsid w:val="005519E3"/>
    <w:rsid w:val="005966F8"/>
    <w:rsid w:val="00611CD8"/>
    <w:rsid w:val="00662781"/>
    <w:rsid w:val="00675B24"/>
    <w:rsid w:val="006C770F"/>
    <w:rsid w:val="006D706B"/>
    <w:rsid w:val="006F110B"/>
    <w:rsid w:val="00736522"/>
    <w:rsid w:val="007F5716"/>
    <w:rsid w:val="008046A0"/>
    <w:rsid w:val="008E7B3C"/>
    <w:rsid w:val="008F06F7"/>
    <w:rsid w:val="008F687A"/>
    <w:rsid w:val="00934B9B"/>
    <w:rsid w:val="009514DB"/>
    <w:rsid w:val="0098200C"/>
    <w:rsid w:val="00AD2BEB"/>
    <w:rsid w:val="00AE20F0"/>
    <w:rsid w:val="00AE6E14"/>
    <w:rsid w:val="00B01683"/>
    <w:rsid w:val="00B1296C"/>
    <w:rsid w:val="00B55F10"/>
    <w:rsid w:val="00B65573"/>
    <w:rsid w:val="00B94D27"/>
    <w:rsid w:val="00BD591D"/>
    <w:rsid w:val="00C01902"/>
    <w:rsid w:val="00C1696F"/>
    <w:rsid w:val="00C3087E"/>
    <w:rsid w:val="00C471C0"/>
    <w:rsid w:val="00D039F9"/>
    <w:rsid w:val="00D352E3"/>
    <w:rsid w:val="00D43E0B"/>
    <w:rsid w:val="00D44B6F"/>
    <w:rsid w:val="00D61ABB"/>
    <w:rsid w:val="00DE23C9"/>
    <w:rsid w:val="00E05F9B"/>
    <w:rsid w:val="00E15848"/>
    <w:rsid w:val="00E735A3"/>
    <w:rsid w:val="00EB6D93"/>
    <w:rsid w:val="00F04B86"/>
    <w:rsid w:val="00F1548A"/>
    <w:rsid w:val="00F26F9D"/>
    <w:rsid w:val="00F40C5C"/>
    <w:rsid w:val="00F47B2B"/>
    <w:rsid w:val="00FB1520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4E2CF-8075-40BF-B5FA-5736EBE1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70F"/>
  </w:style>
  <w:style w:type="paragraph" w:styleId="Fuzeile">
    <w:name w:val="footer"/>
    <w:basedOn w:val="Standard"/>
    <w:link w:val="FuzeileZchn"/>
    <w:uiPriority w:val="99"/>
    <w:unhideWhenUsed/>
    <w:rsid w:val="006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7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770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01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v-online.de/verband/news/sonstiges-coronaviru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fv-online.de/fileadmin/user_upload/HFV_kompakt_2020_06_12_V0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ssen.de/presse/pressemitteilung/landesregierung-beschliesst-weitere-regelung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dn.dosb.de/user_upload/www.dosb.de/LandingPage/Startseite/Leitplanken/Zehn_DOSB-Leitplank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ki.de/DE/Content/InfAZ/N/Neuartiges_Coronavirus/Reinigung_Desinfekti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Steffen</dc:creator>
  <cp:lastModifiedBy>Loew, Vera, EE BUD</cp:lastModifiedBy>
  <cp:revision>2</cp:revision>
  <cp:lastPrinted>2020-05-24T13:10:00Z</cp:lastPrinted>
  <dcterms:created xsi:type="dcterms:W3CDTF">2020-10-21T04:01:00Z</dcterms:created>
  <dcterms:modified xsi:type="dcterms:W3CDTF">2020-10-21T04:01:00Z</dcterms:modified>
</cp:coreProperties>
</file>