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12A47" w14:textId="50EF9F17" w:rsidR="00C05D14" w:rsidRPr="00C05D14" w:rsidRDefault="00C05D14" w:rsidP="00C05D14">
      <w:pPr>
        <w:pStyle w:val="KeinLeerraum"/>
        <w:rPr>
          <w:b/>
          <w:bCs/>
          <w:sz w:val="28"/>
          <w:szCs w:val="28"/>
        </w:rPr>
      </w:pPr>
      <w:r w:rsidRPr="00C05D14">
        <w:rPr>
          <w:b/>
          <w:bCs/>
          <w:sz w:val="28"/>
          <w:szCs w:val="28"/>
        </w:rPr>
        <w:t>Verdienter Ausgleich mit dem Schlusspfiff</w:t>
      </w:r>
      <w:r>
        <w:rPr>
          <w:b/>
          <w:bCs/>
          <w:sz w:val="28"/>
          <w:szCs w:val="28"/>
        </w:rPr>
        <w:t xml:space="preserve"> – Klassespiel mit hohem Tempo</w:t>
      </w:r>
    </w:p>
    <w:p w14:paraId="1C75192F" w14:textId="45C5E3CE" w:rsidR="00F95CC2" w:rsidRPr="00C05D14" w:rsidRDefault="007F7589" w:rsidP="00C05D14">
      <w:pPr>
        <w:pStyle w:val="KeinLeerraum"/>
        <w:spacing w:after="120"/>
        <w:rPr>
          <w:b/>
          <w:bCs/>
          <w:sz w:val="24"/>
          <w:szCs w:val="24"/>
        </w:rPr>
      </w:pPr>
      <w:r w:rsidRPr="00C05D14">
        <w:rPr>
          <w:b/>
          <w:bCs/>
          <w:sz w:val="24"/>
          <w:szCs w:val="24"/>
        </w:rPr>
        <w:t>JSG Dieburg/</w:t>
      </w:r>
      <w:proofErr w:type="spellStart"/>
      <w:r w:rsidRPr="00C05D14">
        <w:rPr>
          <w:b/>
          <w:bCs/>
          <w:sz w:val="24"/>
          <w:szCs w:val="24"/>
        </w:rPr>
        <w:t>Spachbrücken</w:t>
      </w:r>
      <w:proofErr w:type="spellEnd"/>
      <w:r w:rsidR="004E2BC2" w:rsidRPr="00C05D14">
        <w:rPr>
          <w:b/>
          <w:bCs/>
          <w:sz w:val="24"/>
          <w:szCs w:val="24"/>
        </w:rPr>
        <w:t xml:space="preserve"> – </w:t>
      </w:r>
      <w:bookmarkStart w:id="0" w:name="_GoBack"/>
      <w:bookmarkEnd w:id="0"/>
      <w:r w:rsidR="004E2BC2" w:rsidRPr="00C05D14">
        <w:rPr>
          <w:b/>
          <w:bCs/>
          <w:sz w:val="24"/>
          <w:szCs w:val="24"/>
        </w:rPr>
        <w:t>TS Ober-Roden II</w:t>
      </w:r>
      <w:r w:rsidR="004E2BC2" w:rsidRPr="00C05D14">
        <w:rPr>
          <w:b/>
          <w:bCs/>
          <w:sz w:val="24"/>
          <w:szCs w:val="24"/>
        </w:rPr>
        <w:tab/>
        <w:t xml:space="preserve"> 2:2</w:t>
      </w:r>
      <w:r w:rsidR="00C05D14" w:rsidRPr="00C05D14">
        <w:rPr>
          <w:b/>
          <w:bCs/>
          <w:sz w:val="24"/>
          <w:szCs w:val="24"/>
        </w:rPr>
        <w:t xml:space="preserve"> (1:2)</w:t>
      </w:r>
    </w:p>
    <w:p w14:paraId="34AE8F78" w14:textId="2A352E5D" w:rsidR="004E2BC2" w:rsidRDefault="004E2BC2" w:rsidP="00C05D14">
      <w:pPr>
        <w:pStyle w:val="KeinLeerraum"/>
        <w:spacing w:after="120"/>
      </w:pPr>
      <w:r>
        <w:t>Zum ersten Heimspiel in der U19-Gruppenligasaison begrüßten unsere Jungs an diesem Spieltag die Zweitvertretung der TS Ober-Roden, deren A1 in der Hessenliga beheimatet ist, auf dem Sportplatz in Spachbrücken. Der Tabellenführer aus Rödermark hatte im ersten Saisonspiel eine</w:t>
      </w:r>
      <w:r w:rsidR="00C05D14">
        <w:t>n 12:0-Sieg verbuchen können.</w:t>
      </w:r>
      <w:r>
        <w:t xml:space="preserve"> </w:t>
      </w:r>
      <w:r w:rsidR="00C05D14">
        <w:t>D</w:t>
      </w:r>
      <w:r>
        <w:t>ementsprechend gewarnt war unsere</w:t>
      </w:r>
      <w:r w:rsidR="00F73E73">
        <w:t xml:space="preserve"> Truppe und musste zudem den Ausfall von sechs Kaderspielern ersetzen.</w:t>
      </w:r>
    </w:p>
    <w:p w14:paraId="21FD81E2" w14:textId="77777777" w:rsidR="00C05D14" w:rsidRDefault="004E2BC2" w:rsidP="00C05D14">
      <w:pPr>
        <w:pStyle w:val="KeinLeerraum"/>
        <w:spacing w:after="120"/>
      </w:pPr>
      <w:r>
        <w:t xml:space="preserve">Beide Mannschaften hatten zu Beginn der Partie großen Respekt voreinander. Aus einer kompakten Abwehr heraus, versuchten beide Teams das Spiel aufzubauen und dann über gezielte und schnell vorgetragene Angriffsaktionen zum Erfolg zu kommen. Somit entwickelte sich eine sehr interessante und spannende Partie, die etliche spielerische Highlights beinhaltete. Unsere Truppe spielte sehr diszipliniert und geordnet. </w:t>
      </w:r>
    </w:p>
    <w:p w14:paraId="37299192" w14:textId="77777777" w:rsidR="00C05D14" w:rsidRDefault="004E2BC2" w:rsidP="00C05D14">
      <w:pPr>
        <w:pStyle w:val="KeinLeerraum"/>
        <w:spacing w:after="120"/>
      </w:pPr>
      <w:r>
        <w:t xml:space="preserve">Nach knapp einer halben Stunde wurde </w:t>
      </w:r>
      <w:proofErr w:type="spellStart"/>
      <w:r>
        <w:t>Sidar</w:t>
      </w:r>
      <w:proofErr w:type="spellEnd"/>
      <w:r>
        <w:t xml:space="preserve"> am gegnerischen Strafraum angespielt</w:t>
      </w:r>
      <w:r w:rsidR="00C05D14">
        <w:t>,</w:t>
      </w:r>
      <w:r>
        <w:t xml:space="preserve"> und er drehte sich mit einer geschickten Körpertäuschung um seinen Gegenspieler. Sein strammer und platzierter Abschluss schlug im unteren </w:t>
      </w:r>
      <w:proofErr w:type="spellStart"/>
      <w:r>
        <w:t>Toreck</w:t>
      </w:r>
      <w:proofErr w:type="spellEnd"/>
      <w:r>
        <w:t xml:space="preserve"> zur Führung für unsere Jungs ein. Allerdings konnte sich die Truppe nicht lange über den Führungstreffer freuen – fast im Gegenzug egalisierten die Gäste nach einem Eckball durch einen sehenswerten Kopfballtreffer, der nicht zu verteidigen war. </w:t>
      </w:r>
    </w:p>
    <w:p w14:paraId="25A76A79" w14:textId="25C3307D" w:rsidR="004E2BC2" w:rsidRDefault="004E2BC2" w:rsidP="00C05D14">
      <w:pPr>
        <w:pStyle w:val="KeinLeerraum"/>
        <w:spacing w:after="120"/>
      </w:pPr>
      <w:r>
        <w:t>Danach kamen die Gäste besser ins Spiel und hatten zwei gute Tormöglichkeiten, die von Finn jedoch prächtig abgewehrt werden konnten. Als sich beide Teams schon mit einem Unentschieden in die Halbzeit verabschiedeten wollten, wurde ein langer Ball der Gäste aus deren Abwehrbereich leider nur sehr schwach nach innen abgewehrt</w:t>
      </w:r>
      <w:r w:rsidR="00C05D14">
        <w:t>.</w:t>
      </w:r>
      <w:r>
        <w:t xml:space="preserve"> </w:t>
      </w:r>
      <w:r w:rsidR="00C05D14">
        <w:t>D</w:t>
      </w:r>
      <w:r>
        <w:t>er Angreifer der Gäste nahm sich aus knapp 25 Metern ein Herz und schoss den Ball in</w:t>
      </w:r>
      <w:r w:rsidR="00C05D14">
        <w:t xml:space="preserve"> den</w:t>
      </w:r>
      <w:r w:rsidR="00F73E73">
        <w:t xml:space="preserve"> Tor</w:t>
      </w:r>
      <w:r w:rsidR="00C05D14">
        <w:t>winkel</w:t>
      </w:r>
      <w:r>
        <w:t>. Somit gingen die Jungs mit einem Rückstand in die Kabine.</w:t>
      </w:r>
    </w:p>
    <w:p w14:paraId="70B35291" w14:textId="77777777" w:rsidR="00C05D14" w:rsidRDefault="004E2BC2" w:rsidP="00C05D14">
      <w:pPr>
        <w:pStyle w:val="KeinLeerraum"/>
        <w:spacing w:after="120"/>
      </w:pPr>
      <w:r>
        <w:t>Im zweiten Spielabschnitt erhöhten beide Mannschaften nochmals das ohnehin schon schnelle</w:t>
      </w:r>
      <w:r w:rsidR="00C05D14">
        <w:t xml:space="preserve"> Tempo. D</w:t>
      </w:r>
      <w:r>
        <w:t xml:space="preserve">ie Begegnung wurde für den neutralen Zuschauer noch </w:t>
      </w:r>
      <w:r w:rsidR="00C05D14">
        <w:t>ansehnlicher</w:t>
      </w:r>
      <w:r>
        <w:t xml:space="preserve">. </w:t>
      </w:r>
      <w:r w:rsidR="00F73E73">
        <w:t xml:space="preserve">Unsere Mannschaft bekam die Gäste immer besser in den Griff und konnte zudem spielerisch diverse Akzente setzen. </w:t>
      </w:r>
      <w:proofErr w:type="spellStart"/>
      <w:r w:rsidR="00F73E73">
        <w:t>Sidar</w:t>
      </w:r>
      <w:proofErr w:type="spellEnd"/>
      <w:r w:rsidR="00F73E73">
        <w:t xml:space="preserve"> hatte mit einem Kopfball die Möglichkeit den Ausgleich zu erzielen, doch leider platzierte er den Ball knapp neben das Tor der Gäste. Im Gegenzug hätte die TS auf 3:1 stellen können, doch Finn parierte den er</w:t>
      </w:r>
      <w:r w:rsidR="00C05D14">
        <w:t xml:space="preserve">sten Abschluss sensationell, </w:t>
      </w:r>
      <w:r w:rsidR="00F73E73">
        <w:t xml:space="preserve">der Nachschuss wurde neben das Tor gesetzt. </w:t>
      </w:r>
    </w:p>
    <w:p w14:paraId="69D614E9" w14:textId="59F55096" w:rsidR="00AB6D94" w:rsidRDefault="00F73E73" w:rsidP="00C05D14">
      <w:pPr>
        <w:pStyle w:val="KeinLeerraum"/>
        <w:spacing w:after="120"/>
      </w:pPr>
      <w:r>
        <w:t>Gegen Ende der Partie konnten unsere Jungs nochmals an Tempo nachlegen und einige Spieler der Gäste hatten mit Krämpfen zu kämpfen. Der Schiedsrichter zeigte eine Nachspielzeit von einer Minute an u</w:t>
      </w:r>
      <w:r w:rsidR="00C05D14">
        <w:t>nd unsere Truppe gab nicht auf,</w:t>
      </w:r>
      <w:r>
        <w:t xml:space="preserve"> sie wollte den </w:t>
      </w:r>
      <w:r w:rsidR="00C05D14">
        <w:t xml:space="preserve">längst fälligen </w:t>
      </w:r>
      <w:r>
        <w:t>Ausgleich unbedingt</w:t>
      </w:r>
      <w:r w:rsidR="00C05D14">
        <w:t xml:space="preserve"> noch</w:t>
      </w:r>
      <w:r>
        <w:t xml:space="preserve"> erzielen. Diese tolle Moral wurde schlussendlich belohnt. Eine tolle Flanke von Leonard landete bei </w:t>
      </w:r>
      <w:proofErr w:type="spellStart"/>
      <w:r>
        <w:t>Sidar</w:t>
      </w:r>
      <w:proofErr w:type="spellEnd"/>
      <w:r>
        <w:t>, der den Ball mit dem Schlusspfiff ins Netz des gegnerischen Tores wuchtete.</w:t>
      </w:r>
    </w:p>
    <w:p w14:paraId="6F5CD2C6" w14:textId="2FA2EA38" w:rsidR="003F75F2" w:rsidRDefault="00DC28A0" w:rsidP="00C05D14">
      <w:pPr>
        <w:pStyle w:val="KeinLeerraum"/>
        <w:spacing w:after="120"/>
      </w:pPr>
      <w:r>
        <w:t xml:space="preserve">FAZIT: </w:t>
      </w:r>
      <w:r w:rsidR="00F73E73">
        <w:t>Ein seht starker Gruppenligaspiel auf einem schlechten Rasenplatz</w:t>
      </w:r>
      <w:r w:rsidR="0005474C">
        <w:t>.</w:t>
      </w:r>
      <w:r w:rsidR="00F73E73">
        <w:t xml:space="preserve"> Beide Mannschaften schenkten sich über die komplette Spielzeit keinen Zentimeter und das Ergebnis ist unterm Strich absolut gerecht. Unsere Jungs haben sich für ein strukturiertes Spiel, einen überragenden Einsatz, einer tolle Moral, konditioneller Stärke und die mannschaftliche Geschlossenheit verdientermaßen mit dem späten Remis belohnt.</w:t>
      </w:r>
    </w:p>
    <w:p w14:paraId="584FF5EB" w14:textId="0CD796EE" w:rsidR="00256633" w:rsidRDefault="00C05D14" w:rsidP="00C05D14">
      <w:pPr>
        <w:pStyle w:val="KeinLeerraum"/>
        <w:spacing w:after="120"/>
      </w:pPr>
      <w:r>
        <w:t>Gegen TS Ober-Roden 2</w:t>
      </w:r>
      <w:r w:rsidR="005D48F2">
        <w:t xml:space="preserve"> spielten:</w:t>
      </w:r>
      <w:r>
        <w:t xml:space="preserve"> </w:t>
      </w:r>
      <w:r w:rsidR="0005474C">
        <w:t xml:space="preserve">Finn </w:t>
      </w:r>
      <w:proofErr w:type="spellStart"/>
      <w:r w:rsidR="0005474C">
        <w:t>Sudra</w:t>
      </w:r>
      <w:proofErr w:type="spellEnd"/>
      <w:r w:rsidR="0005474C">
        <w:t xml:space="preserve"> – </w:t>
      </w:r>
      <w:r w:rsidR="00F73E73">
        <w:t xml:space="preserve">Sören </w:t>
      </w:r>
      <w:proofErr w:type="spellStart"/>
      <w:r w:rsidR="00F73E73">
        <w:t>Löderbusch</w:t>
      </w:r>
      <w:proofErr w:type="spellEnd"/>
      <w:r w:rsidR="00F73E73">
        <w:t xml:space="preserve">, Henning Leiter, Paul Rieß, Morten Menz – Leonard </w:t>
      </w:r>
      <w:proofErr w:type="spellStart"/>
      <w:r w:rsidR="00F73E73">
        <w:t>Poljak</w:t>
      </w:r>
      <w:proofErr w:type="spellEnd"/>
      <w:r w:rsidR="00F73E73">
        <w:t xml:space="preserve">, Phil </w:t>
      </w:r>
      <w:proofErr w:type="spellStart"/>
      <w:r w:rsidR="00F73E73">
        <w:t>Krichbaum</w:t>
      </w:r>
      <w:proofErr w:type="spellEnd"/>
      <w:r w:rsidR="00F73E73">
        <w:t xml:space="preserve">, Mark </w:t>
      </w:r>
      <w:proofErr w:type="spellStart"/>
      <w:r w:rsidR="00F73E73">
        <w:t>Hilligardt</w:t>
      </w:r>
      <w:proofErr w:type="spellEnd"/>
      <w:r w:rsidR="00F73E73">
        <w:t xml:space="preserve">, </w:t>
      </w:r>
      <w:proofErr w:type="spellStart"/>
      <w:r w:rsidR="00F73E73">
        <w:t>Janino</w:t>
      </w:r>
      <w:proofErr w:type="spellEnd"/>
      <w:r w:rsidR="00F73E73">
        <w:t xml:space="preserve"> Müller – </w:t>
      </w:r>
      <w:proofErr w:type="spellStart"/>
      <w:r w:rsidR="00F73E73">
        <w:t>Sidar</w:t>
      </w:r>
      <w:proofErr w:type="spellEnd"/>
      <w:r w:rsidR="00F73E73">
        <w:t xml:space="preserve"> </w:t>
      </w:r>
      <w:proofErr w:type="spellStart"/>
      <w:r w:rsidR="00F73E73">
        <w:t>Secen</w:t>
      </w:r>
      <w:proofErr w:type="spellEnd"/>
      <w:r w:rsidR="00F73E73">
        <w:t xml:space="preserve"> (2) – Marcel Niebling – Luke Bormuth, Mani </w:t>
      </w:r>
      <w:proofErr w:type="spellStart"/>
      <w:r w:rsidR="00F73E73">
        <w:t>Arshadi</w:t>
      </w:r>
      <w:proofErr w:type="spellEnd"/>
      <w:r w:rsidR="00F73E73">
        <w:t xml:space="preserve"> und Silas Fischer</w:t>
      </w:r>
      <w:r>
        <w:t>.</w:t>
      </w:r>
    </w:p>
    <w:p w14:paraId="23945889" w14:textId="29007D8A" w:rsidR="00C05D14" w:rsidRDefault="00C05D14" w:rsidP="00C05D14">
      <w:pPr>
        <w:pStyle w:val="KeinLeerraum"/>
        <w:spacing w:after="120"/>
      </w:pPr>
      <w:r>
        <w:t xml:space="preserve">Sascha </w:t>
      </w:r>
      <w:proofErr w:type="spellStart"/>
      <w:r>
        <w:t>Krichbaum</w:t>
      </w:r>
      <w:proofErr w:type="spellEnd"/>
    </w:p>
    <w:sectPr w:rsidR="00C05D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C2"/>
    <w:rsid w:val="0005474C"/>
    <w:rsid w:val="00256633"/>
    <w:rsid w:val="002B0F1B"/>
    <w:rsid w:val="003F75F2"/>
    <w:rsid w:val="004134C9"/>
    <w:rsid w:val="00494C71"/>
    <w:rsid w:val="004E2BC2"/>
    <w:rsid w:val="005D48F2"/>
    <w:rsid w:val="00604BC0"/>
    <w:rsid w:val="0063061F"/>
    <w:rsid w:val="006A5D91"/>
    <w:rsid w:val="007A2B06"/>
    <w:rsid w:val="007F7589"/>
    <w:rsid w:val="008F429F"/>
    <w:rsid w:val="00AB6D94"/>
    <w:rsid w:val="00BA4091"/>
    <w:rsid w:val="00C05D14"/>
    <w:rsid w:val="00C26D20"/>
    <w:rsid w:val="00C9560F"/>
    <w:rsid w:val="00D52111"/>
    <w:rsid w:val="00DB798F"/>
    <w:rsid w:val="00DC28A0"/>
    <w:rsid w:val="00DE15EA"/>
    <w:rsid w:val="00EB5B01"/>
    <w:rsid w:val="00F73E73"/>
    <w:rsid w:val="00F95CC2"/>
    <w:rsid w:val="00FE67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1654"/>
  <w15:chartTrackingRefBased/>
  <w15:docId w15:val="{08CB994F-82DB-4B53-9431-EB441A40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95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3132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Krichbaum</dc:creator>
  <cp:keywords/>
  <dc:description/>
  <cp:lastModifiedBy>Windows-Benutzer</cp:lastModifiedBy>
  <cp:revision>3</cp:revision>
  <dcterms:created xsi:type="dcterms:W3CDTF">2022-09-18T09:01:00Z</dcterms:created>
  <dcterms:modified xsi:type="dcterms:W3CDTF">2022-09-19T09:26:00Z</dcterms:modified>
</cp:coreProperties>
</file>