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F8" w:rsidRPr="00FE48ED" w:rsidRDefault="004311F8" w:rsidP="004311F8">
      <w:pPr>
        <w:spacing w:after="120"/>
        <w:rPr>
          <w:b/>
          <w:sz w:val="32"/>
          <w:szCs w:val="32"/>
        </w:rPr>
      </w:pPr>
      <w:r w:rsidRPr="00FE48ED">
        <w:rPr>
          <w:b/>
          <w:sz w:val="32"/>
          <w:szCs w:val="32"/>
        </w:rPr>
        <w:t>Jahreshauptversammlung 2023</w:t>
      </w:r>
    </w:p>
    <w:p w:rsidR="004311F8" w:rsidRPr="00FE48ED" w:rsidRDefault="004311F8" w:rsidP="004311F8">
      <w:pPr>
        <w:spacing w:after="0"/>
        <w:rPr>
          <w:b/>
          <w:sz w:val="28"/>
          <w:szCs w:val="28"/>
        </w:rPr>
      </w:pPr>
      <w:r w:rsidRPr="00FE48ED">
        <w:rPr>
          <w:b/>
          <w:sz w:val="28"/>
          <w:szCs w:val="28"/>
        </w:rPr>
        <w:t>Teilnahme</w:t>
      </w:r>
    </w:p>
    <w:p w:rsidR="004311F8" w:rsidRDefault="004311F8" w:rsidP="004311F8">
      <w:pPr>
        <w:spacing w:after="120"/>
      </w:pPr>
      <w:r w:rsidRPr="004311F8">
        <w:t>Im Vergleich mit den letzten Jahre</w:t>
      </w:r>
      <w:r>
        <w:t xml:space="preserve">n waren relativ wenige Mitgliederinnen und Mitglieder zur Versammlung erschienen. Aus der Versammlung heraus wurde moniert, die Einladung sei nicht genügend verbreitet worden. Insbesondere auf der Homepage hätte die Einladung demnach deutlicher exponiert dargestellt werden müssen. </w:t>
      </w:r>
      <w:r w:rsidR="00DA39C4">
        <w:t xml:space="preserve">Diesbezüglich hat der Verein </w:t>
      </w:r>
      <w:r w:rsidR="00641E92">
        <w:t>wohl</w:t>
      </w:r>
      <w:r w:rsidR="00DA39C4">
        <w:t xml:space="preserve"> noch Luft nach oben. </w:t>
      </w:r>
      <w:r>
        <w:t>Immerhin waren schließlich aber doch über dreißig Leute zur Versammlung erschienen.</w:t>
      </w:r>
    </w:p>
    <w:p w:rsidR="004311F8" w:rsidRPr="00DA39C4" w:rsidRDefault="004311F8" w:rsidP="004311F8">
      <w:pPr>
        <w:spacing w:after="0"/>
        <w:rPr>
          <w:b/>
          <w:sz w:val="28"/>
          <w:szCs w:val="28"/>
        </w:rPr>
      </w:pPr>
      <w:r w:rsidRPr="00DA39C4">
        <w:rPr>
          <w:b/>
          <w:sz w:val="28"/>
          <w:szCs w:val="28"/>
        </w:rPr>
        <w:t>Wirtschaftsbetrieb wird neu organisiert</w:t>
      </w:r>
    </w:p>
    <w:p w:rsidR="00DA39C4" w:rsidRDefault="004311F8" w:rsidP="004311F8">
      <w:pPr>
        <w:spacing w:after="0"/>
      </w:pPr>
      <w:r>
        <w:t xml:space="preserve">Einigermaßen überrascht, die geplante Neuerung hatte sich erst kurz vor der Versammlung herumgesprochen, nahm es ein Großteil des Auditoriums zur Kenntnis, dass die Vereinsgaststätte samt </w:t>
      </w:r>
      <w:r w:rsidR="00641E92">
        <w:t>Viktoria-G</w:t>
      </w:r>
      <w:r>
        <w:t>arten mit Wirkung vom 01. Mai 2023 erstmals verpachtet w</w:t>
      </w:r>
      <w:r w:rsidR="00DA39C4">
        <w:t>e</w:t>
      </w:r>
      <w:r>
        <w:t>rd</w:t>
      </w:r>
      <w:r w:rsidR="00DA39C4">
        <w:t>en soll</w:t>
      </w:r>
      <w:r>
        <w:t xml:space="preserve">. Einige Wortmeldungen zeigten, dass sich hinsichtlich des Vorgehens des Vorstandes in dieser Angelegenheit </w:t>
      </w:r>
      <w:r w:rsidR="00DA39C4">
        <w:t>U</w:t>
      </w:r>
      <w:r>
        <w:t>nzufrieden</w:t>
      </w:r>
      <w:r w:rsidR="00DA39C4">
        <w:t>heit</w:t>
      </w:r>
      <w:r>
        <w:t xml:space="preserve"> </w:t>
      </w:r>
      <w:r w:rsidR="00DA39C4">
        <w:t>eingestellt hatte</w:t>
      </w:r>
      <w:r>
        <w:t xml:space="preserve">. </w:t>
      </w:r>
    </w:p>
    <w:p w:rsidR="004311F8" w:rsidRDefault="004311F8" w:rsidP="004311F8">
      <w:pPr>
        <w:spacing w:after="0"/>
      </w:pPr>
      <w:r>
        <w:t>Außerdem stieß das Konzept der neuen Pächter auf einige Skepsis. Letztlich aber überwog die Zustimmung. Den neuen Pächtern wurde einvernehmlich viel Erfolg für ihr Vorhaben gewünscht.</w:t>
      </w:r>
      <w:r w:rsidR="00DA39C4">
        <w:t xml:space="preserve"> Künftig soll die Vereinsgaststätte von Dienstag bis Sonntag, also sechs Tage in der Woche, von 11.00 bis 23.00 Uhr geöffnet sein. Neben Getränken sollen auch kleine Speisen sowie ein täglich wechselnder Mittagstisch mit jeweils zwei zur Auswahl stehenden Gerichten zu günstigen Preisen angeboten werden. </w:t>
      </w:r>
    </w:p>
    <w:p w:rsidR="00FE48ED" w:rsidRDefault="00FE48ED" w:rsidP="00FE48ED">
      <w:pPr>
        <w:spacing w:after="120"/>
      </w:pPr>
      <w:r>
        <w:t>Viel</w:t>
      </w:r>
      <w:r w:rsidR="004311F8">
        <w:t xml:space="preserve"> Dank </w:t>
      </w:r>
      <w:r>
        <w:t xml:space="preserve">und Lob </w:t>
      </w:r>
      <w:r w:rsidR="004311F8">
        <w:t xml:space="preserve">wurde Inge und Dieter Beilstein zuteil, die sich seit vielen Jahren </w:t>
      </w:r>
      <w:r>
        <w:t xml:space="preserve">vorbildlich </w:t>
      </w:r>
      <w:r w:rsidR="004311F8">
        <w:t xml:space="preserve">um den Betrieb der Gaststätte und ganz besonders des Viktoria-Gartens </w:t>
      </w:r>
      <w:r>
        <w:t>gekümmert und dabei Vorbildliches geleistet haben.</w:t>
      </w:r>
    </w:p>
    <w:p w:rsidR="00FE48ED" w:rsidRPr="00FE48ED" w:rsidRDefault="00FE48ED" w:rsidP="00FE48ED">
      <w:pPr>
        <w:spacing w:after="0"/>
        <w:rPr>
          <w:b/>
          <w:sz w:val="28"/>
          <w:szCs w:val="28"/>
        </w:rPr>
      </w:pPr>
      <w:r w:rsidRPr="00FE48ED">
        <w:rPr>
          <w:b/>
          <w:sz w:val="28"/>
          <w:szCs w:val="28"/>
        </w:rPr>
        <w:t>Perspektiven für den Fußball im Verein</w:t>
      </w:r>
    </w:p>
    <w:p w:rsidR="004311F8" w:rsidRDefault="00FE48ED" w:rsidP="00FE48ED">
      <w:pPr>
        <w:spacing w:after="0"/>
      </w:pPr>
      <w:r>
        <w:t xml:space="preserve">Unser Sportvorstand Timo Bernjus konnte </w:t>
      </w:r>
      <w:r w:rsidR="00C75756">
        <w:t xml:space="preserve">auf </w:t>
      </w:r>
      <w:r>
        <w:t xml:space="preserve">erfreuliche Entwicklungen in vielen Bereichen hinweisen, die </w:t>
      </w:r>
      <w:r w:rsidR="00DA39C4">
        <w:t>mit großer Anerkennung und rundum</w:t>
      </w:r>
      <w:r>
        <w:t xml:space="preserve"> wohlwollend aufgenommen worden sind.</w:t>
      </w:r>
    </w:p>
    <w:p w:rsidR="00FE48ED" w:rsidRDefault="00996C5B" w:rsidP="00FE48ED">
      <w:pPr>
        <w:spacing w:after="0"/>
        <w:rPr>
          <w:b/>
          <w:sz w:val="24"/>
          <w:szCs w:val="24"/>
        </w:rPr>
      </w:pPr>
      <w:r>
        <w:rPr>
          <w:b/>
          <w:sz w:val="24"/>
          <w:szCs w:val="24"/>
        </w:rPr>
        <w:t>Infrastruktur</w:t>
      </w:r>
    </w:p>
    <w:p w:rsidR="00035D19" w:rsidRDefault="003B2D04" w:rsidP="00FE48ED">
      <w:pPr>
        <w:spacing w:after="0"/>
      </w:pPr>
      <w:r>
        <w:t>Über die in letzter Zeit erfolgten, bereits in Angriff genommenen</w:t>
      </w:r>
      <w:bookmarkStart w:id="0" w:name="_GoBack"/>
      <w:bookmarkEnd w:id="0"/>
      <w:r>
        <w:t xml:space="preserve"> und demnächst anstehenden Maßnahmen informierte der in diesem Bereich federführende Vorsitzende Steffen Huchstedt. </w:t>
      </w:r>
      <w:r w:rsidR="00FE48ED">
        <w:t>Um die Rahmenbedingungen für den Sportbetrieb zu verbessern</w:t>
      </w:r>
      <w:r w:rsidR="0041728F">
        <w:t>,</w:t>
      </w:r>
      <w:r w:rsidR="00FE48ED">
        <w:t xml:space="preserve"> sind bereits etliche Umbau</w:t>
      </w:r>
      <w:r>
        <w:t>arbeiten und Sanierungen</w:t>
      </w:r>
      <w:r w:rsidR="00FE48ED">
        <w:t xml:space="preserve"> im Vereinsheim </w:t>
      </w:r>
      <w:r w:rsidR="00035D19">
        <w:t>sowie</w:t>
      </w:r>
      <w:r w:rsidR="00FE48ED">
        <w:t xml:space="preserve"> auf dem Sportgelände </w:t>
      </w:r>
      <w:r>
        <w:t>durchgeführt</w:t>
      </w:r>
      <w:r w:rsidR="00FE48ED">
        <w:t xml:space="preserve"> worden und auch noch im Gange bzw. geplant. In einem versierten Gutachten wurde dem Zustand unseres Hauptspielfeldes, insbesondere den dortigen Rasen betreffend, mit Bezug auf die schlichtweg übermäßige Belastung der Spielfläche aufgrund der hoch intensiven Nutzung</w:t>
      </w:r>
      <w:r w:rsidR="00035D19">
        <w:t xml:space="preserve"> durch Training und Spiele </w:t>
      </w:r>
      <w:r w:rsidR="00DA39C4">
        <w:t>der</w:t>
      </w:r>
      <w:r w:rsidR="00035D19">
        <w:t xml:space="preserve"> vielen Mannschaften</w:t>
      </w:r>
      <w:r w:rsidR="00FE48ED">
        <w:t xml:space="preserve">, ein erstaunlich gutes Zeugnis ausgestellt. </w:t>
      </w:r>
      <w:r w:rsidR="0041728F">
        <w:t>Positiv a</w:t>
      </w:r>
      <w:r w:rsidR="00FE48ED">
        <w:t xml:space="preserve">uswirken dürfte sich dabei vor allem die im Winter </w:t>
      </w:r>
      <w:r>
        <w:t>erfolgte</w:t>
      </w:r>
      <w:r w:rsidR="00FE48ED">
        <w:t xml:space="preserve"> Instandsetzung der Drainage.</w:t>
      </w:r>
    </w:p>
    <w:p w:rsidR="00FE48ED" w:rsidRDefault="00035D19" w:rsidP="00FE48ED">
      <w:pPr>
        <w:spacing w:after="0"/>
      </w:pPr>
      <w:r>
        <w:t xml:space="preserve">Auf </w:t>
      </w:r>
      <w:r w:rsidR="0041728F">
        <w:t>Unverständnis, teilweise mit Tendenz zur Resignation,</w:t>
      </w:r>
      <w:r>
        <w:t xml:space="preserve"> stieß die Mitteilung, dass vorerst kaum mit wirklich spürbarer Entlastung zu rechnen sei,</w:t>
      </w:r>
      <w:r w:rsidR="00FE48ED">
        <w:t xml:space="preserve"> </w:t>
      </w:r>
      <w:r>
        <w:t xml:space="preserve">denn die Stadtverordnetenversammlung habe den im vergangenen Jahr in den Etat </w:t>
      </w:r>
      <w:r w:rsidR="0041728F">
        <w:t xml:space="preserve">zwar zunächst </w:t>
      </w:r>
      <w:r>
        <w:t xml:space="preserve">eingestellten, später aber mit einem Sperrvermerk ausgesetzten Betrag von 600.000 Euro zur Erneuerung der Rasenfläche auf dem städtischen Sportplatz am Schlossgarten, für das laufende Kalenderjahr deutlich auf 250.000 Euro gekürzt. Es wird befürchtet, dass dieser Betrag, wenn er denn tatsächlich zum Einsatz käme, kaum ausreichen dürfte, um die bereits über viele Jahre hinausgezögerte grundlegende Sanierung </w:t>
      </w:r>
      <w:r w:rsidR="0041728F">
        <w:t xml:space="preserve">zwecks einwandfreier Nutzbarkeit des Spielfeldes </w:t>
      </w:r>
      <w:r>
        <w:t>zufriedenstellend zu bewältigen.</w:t>
      </w:r>
    </w:p>
    <w:p w:rsidR="00035D19" w:rsidRDefault="006E5822" w:rsidP="00FE48ED">
      <w:pPr>
        <w:spacing w:after="0"/>
        <w:rPr>
          <w:b/>
          <w:sz w:val="24"/>
          <w:szCs w:val="24"/>
        </w:rPr>
      </w:pPr>
      <w:r>
        <w:rPr>
          <w:b/>
          <w:sz w:val="24"/>
          <w:szCs w:val="24"/>
        </w:rPr>
        <w:t>Abteilungsleitung</w:t>
      </w:r>
    </w:p>
    <w:p w:rsidR="00D620D4" w:rsidRDefault="006E5822" w:rsidP="00FE48ED">
      <w:pPr>
        <w:spacing w:after="0"/>
      </w:pPr>
      <w:r>
        <w:t xml:space="preserve">Thomas Kaiser wird zum Saisonende aus der Abteilungsleitung ausscheiden. Als neuer Abteilungsleiter wurde </w:t>
      </w:r>
      <w:r w:rsidR="00D620D4">
        <w:t xml:space="preserve">die Wahl von </w:t>
      </w:r>
      <w:r>
        <w:t xml:space="preserve">Orhan </w:t>
      </w:r>
      <w:proofErr w:type="spellStart"/>
      <w:r>
        <w:t>Aslama</w:t>
      </w:r>
      <w:proofErr w:type="spellEnd"/>
      <w:r>
        <w:t xml:space="preserve"> </w:t>
      </w:r>
      <w:r w:rsidR="00D620D4">
        <w:t>bestätigt</w:t>
      </w:r>
      <w:r>
        <w:t xml:space="preserve">, der sich ab sofort in seine neue </w:t>
      </w:r>
      <w:r>
        <w:lastRenderedPageBreak/>
        <w:t xml:space="preserve">Funktion einarbeiten </w:t>
      </w:r>
      <w:r w:rsidR="0041728F">
        <w:t xml:space="preserve">soll </w:t>
      </w:r>
      <w:r>
        <w:t>und dabei von Thomas Kaiser unterstützt wird.</w:t>
      </w:r>
      <w:r w:rsidR="00D620D4">
        <w:t xml:space="preserve"> </w:t>
      </w:r>
      <w:r w:rsidR="00E44598">
        <w:t>Als stellvertretender Abteilungsleiter wird John Fackelmann fungieren.</w:t>
      </w:r>
    </w:p>
    <w:p w:rsidR="006E5822" w:rsidRDefault="00D620D4" w:rsidP="00FE48ED">
      <w:pPr>
        <w:spacing w:after="0"/>
      </w:pPr>
      <w:r>
        <w:t>Zur Entlastung unseres Fußball-Jugendleiters Klaus-Dieter Hamm wird noch eine Mitarbeiterin oder ein Mitarbeiter gesucht, um die im laufenden Spielbetrieb, insbesondere im Zusammenhang mit Spielberechtigungen in Spielerpassangelegenheiten und Spielverlegungen, anfallenden Tätigkeiten im IT-Bereich zu übernehmen.</w:t>
      </w:r>
    </w:p>
    <w:p w:rsidR="00E44598" w:rsidRDefault="00E44598" w:rsidP="00FE48ED">
      <w:pPr>
        <w:spacing w:after="0"/>
      </w:pPr>
      <w:r>
        <w:t xml:space="preserve">Das Training unserer 1. Mannschaft wird 2023/2024 Mike Motz leiten. </w:t>
      </w:r>
      <w:proofErr w:type="spellStart"/>
      <w:r>
        <w:t>Maverick</w:t>
      </w:r>
      <w:proofErr w:type="spellEnd"/>
      <w:r>
        <w:t xml:space="preserve"> Stemmler und Enrico </w:t>
      </w:r>
      <w:proofErr w:type="spellStart"/>
      <w:r>
        <w:t>Rigatelli</w:t>
      </w:r>
      <w:proofErr w:type="spellEnd"/>
      <w:r>
        <w:t xml:space="preserve"> kümmern sich als Spielertrainer um die 2. Mannschaft. Torwart-Trainer bleibt Martin Knapp.</w:t>
      </w:r>
    </w:p>
    <w:p w:rsidR="0041728F" w:rsidRDefault="0041728F" w:rsidP="0041728F">
      <w:pPr>
        <w:spacing w:after="0"/>
        <w:rPr>
          <w:b/>
          <w:sz w:val="24"/>
          <w:szCs w:val="24"/>
        </w:rPr>
      </w:pPr>
      <w:r>
        <w:rPr>
          <w:b/>
          <w:sz w:val="24"/>
          <w:szCs w:val="24"/>
        </w:rPr>
        <w:t>Spielausschuss</w:t>
      </w:r>
    </w:p>
    <w:p w:rsidR="0041728F" w:rsidRDefault="0041728F" w:rsidP="00FE48ED">
      <w:pPr>
        <w:spacing w:after="0"/>
      </w:pPr>
      <w:r>
        <w:t xml:space="preserve">Nach etlichen Jahren mit Engpässen in dieser Hinsicht soll die Betreuung unserer beiden Herrenmannschaften erheblich intensiviert werden. Hierzu soll endlich wieder ein fester Spielausschuss gebildet werden, dessen Mitglieder dann in der Betreuung der Mannschaften bei Spielen abwechselnd zum Einsatz kommen. Natürlich wären dazu ehemalige aktive Fußballer am besten geeignet. Interessenten an einer solchen </w:t>
      </w:r>
      <w:r w:rsidR="00D620D4">
        <w:t xml:space="preserve">nicht allzu aufwändigen </w:t>
      </w:r>
      <w:r>
        <w:t xml:space="preserve">Tätigkeit werden gebeten, sich baldmöglichst bei Timo Bernjus zu melden. Selbstverständlich wird eine intensive Einweisung für die neuen Mitarbeiter im Spielausschuss angeboten. </w:t>
      </w:r>
    </w:p>
    <w:p w:rsidR="006E5822" w:rsidRDefault="006E5822" w:rsidP="00FE48ED">
      <w:pPr>
        <w:spacing w:after="0"/>
        <w:rPr>
          <w:b/>
          <w:sz w:val="24"/>
          <w:szCs w:val="24"/>
        </w:rPr>
      </w:pPr>
      <w:r>
        <w:rPr>
          <w:b/>
          <w:sz w:val="24"/>
          <w:szCs w:val="24"/>
        </w:rPr>
        <w:t>Mannschaften</w:t>
      </w:r>
      <w:r w:rsidR="0041728F">
        <w:rPr>
          <w:b/>
          <w:sz w:val="24"/>
          <w:szCs w:val="24"/>
        </w:rPr>
        <w:t xml:space="preserve"> 2023/2024</w:t>
      </w:r>
    </w:p>
    <w:p w:rsidR="006E5822" w:rsidRDefault="006E5822" w:rsidP="00FE48ED">
      <w:pPr>
        <w:spacing w:after="0"/>
      </w:pPr>
      <w:r>
        <w:t xml:space="preserve">Nach derzeitigem Stand wird davon ausgegangen, dass die Kader unserer beiden </w:t>
      </w:r>
      <w:r w:rsidRPr="00641E92">
        <w:rPr>
          <w:b/>
        </w:rPr>
        <w:t>Herrenmannschaften</w:t>
      </w:r>
      <w:r>
        <w:t xml:space="preserve"> im Spieljahr 2023/2024 mindestens 34 Sta</w:t>
      </w:r>
      <w:r w:rsidR="00E44598">
        <w:t>mmspieler</w:t>
      </w:r>
      <w:r>
        <w:t xml:space="preserve"> </w:t>
      </w:r>
      <w:r w:rsidR="00E44598">
        <w:t>umfassen</w:t>
      </w:r>
      <w:r>
        <w:t>. Einige Zugänge könnten noch hinzukommen.</w:t>
      </w:r>
    </w:p>
    <w:p w:rsidR="006E5822" w:rsidRDefault="006E5822" w:rsidP="00FE48ED">
      <w:pPr>
        <w:spacing w:after="0"/>
      </w:pPr>
      <w:r>
        <w:t xml:space="preserve">Einen starken Zulauf haben wir weiterhin bei den </w:t>
      </w:r>
      <w:r w:rsidRPr="00641E92">
        <w:rPr>
          <w:b/>
        </w:rPr>
        <w:t xml:space="preserve">Jugendmannschaften </w:t>
      </w:r>
      <w:r>
        <w:t xml:space="preserve">zu verzeichnen. Es wird damit gerechnet, dass in der kommenden Saison alleine bei den </w:t>
      </w:r>
      <w:r w:rsidRPr="00C75756">
        <w:rPr>
          <w:b/>
        </w:rPr>
        <w:t>F-Junioren</w:t>
      </w:r>
      <w:r>
        <w:t xml:space="preserve"> fünf Mannschaften an den Start gehen werden. In den anderen Altersklassen sieht es wie folgt aus: </w:t>
      </w:r>
      <w:r w:rsidRPr="00C75756">
        <w:rPr>
          <w:b/>
        </w:rPr>
        <w:t>G-Junioren</w:t>
      </w:r>
      <w:r>
        <w:t xml:space="preserve"> zunächst zwei Mannschaften; </w:t>
      </w:r>
      <w:r w:rsidRPr="00C75756">
        <w:rPr>
          <w:b/>
        </w:rPr>
        <w:t>E-Junioren</w:t>
      </w:r>
      <w:r>
        <w:t xml:space="preserve">: drei Mannschaften; </w:t>
      </w:r>
      <w:r w:rsidRPr="00C75756">
        <w:rPr>
          <w:b/>
        </w:rPr>
        <w:t>D-Junioren</w:t>
      </w:r>
      <w:r>
        <w:t xml:space="preserve">: zwei Mannschaften; </w:t>
      </w:r>
      <w:r w:rsidRPr="00C75756">
        <w:rPr>
          <w:b/>
        </w:rPr>
        <w:t>C-Junioren</w:t>
      </w:r>
      <w:r>
        <w:t xml:space="preserve">: zwei Mannschaften; </w:t>
      </w:r>
      <w:r w:rsidRPr="00C75756">
        <w:rPr>
          <w:b/>
        </w:rPr>
        <w:t>B-Juniorinnen</w:t>
      </w:r>
      <w:r w:rsidR="00C75756">
        <w:t>:</w:t>
      </w:r>
      <w:r>
        <w:t xml:space="preserve"> eine Mannschaft. Bei den </w:t>
      </w:r>
      <w:r w:rsidRPr="00C75756">
        <w:rPr>
          <w:b/>
        </w:rPr>
        <w:t>A- und B-Junioren</w:t>
      </w:r>
      <w:r>
        <w:t xml:space="preserve"> müssen noch die Gespräche mit anderen Vereinen, insbesondere dem SC </w:t>
      </w:r>
      <w:proofErr w:type="spellStart"/>
      <w:r>
        <w:t>Hassia</w:t>
      </w:r>
      <w:proofErr w:type="spellEnd"/>
      <w:r>
        <w:t xml:space="preserve">, über die Bildung von gemeinsamen Mannschaften </w:t>
      </w:r>
      <w:r w:rsidR="00B70B0F">
        <w:t xml:space="preserve">in der Organisationsform von Jugendspielgemeinschaften abgewartet werden. Von jeweils zwei Mannschaften in den </w:t>
      </w:r>
      <w:r w:rsidR="00641E92">
        <w:t xml:space="preserve">beiden </w:t>
      </w:r>
      <w:r w:rsidR="00B70B0F">
        <w:t>höchsten Junioren-Altersklassen dürfte aber sicherlich auszugehen sein.</w:t>
      </w:r>
    </w:p>
    <w:p w:rsidR="00E44598" w:rsidRDefault="00C75756" w:rsidP="00FE48ED">
      <w:pPr>
        <w:spacing w:after="0"/>
      </w:pPr>
      <w:r>
        <w:t>Altersmäßig noch jünger als die</w:t>
      </w:r>
      <w:r w:rsidR="00E44598">
        <w:t xml:space="preserve"> G-Junioren wird natürlich auch weiterhin unsere bewährte </w:t>
      </w:r>
      <w:r w:rsidR="00E44598" w:rsidRPr="00C75756">
        <w:rPr>
          <w:b/>
        </w:rPr>
        <w:t>„Purzelbande“</w:t>
      </w:r>
      <w:r w:rsidR="00E44598">
        <w:t xml:space="preserve"> unter fachkundiger Leitung erste Schritte in den Fußballsport unternehmen.</w:t>
      </w:r>
    </w:p>
    <w:p w:rsidR="00641E92" w:rsidRDefault="00641E92" w:rsidP="00FE48ED">
      <w:pPr>
        <w:spacing w:after="0"/>
      </w:pPr>
      <w:r>
        <w:t>Timo Bernjus wörtlich: „Im nächsten Spieljahr wird wohl damit zu rechnen sein, dass künftig an jedem Wochentag abends mindestens ein Heimspiel bei uns stattfinden wird.“</w:t>
      </w:r>
    </w:p>
    <w:p w:rsidR="00B70B0F" w:rsidRDefault="00B70B0F" w:rsidP="00FE48ED">
      <w:pPr>
        <w:spacing w:after="0"/>
      </w:pPr>
      <w:r>
        <w:t xml:space="preserve">Darüber hinaus hoffen auch die </w:t>
      </w:r>
      <w:r w:rsidRPr="00641E92">
        <w:rPr>
          <w:b/>
        </w:rPr>
        <w:t>Alten Herren</w:t>
      </w:r>
      <w:r>
        <w:t>, nach Jahren mit pandemiebedingt gro</w:t>
      </w:r>
      <w:r w:rsidR="00641E92">
        <w:t>ßen Einschränkungen</w:t>
      </w:r>
      <w:r>
        <w:t xml:space="preserve"> </w:t>
      </w:r>
      <w:r w:rsidR="0041728F">
        <w:t>nunmehr</w:t>
      </w:r>
      <w:r>
        <w:t xml:space="preserve"> wieder zum normalen Spielbetrieb zurückkehren zu können. </w:t>
      </w:r>
    </w:p>
    <w:p w:rsidR="00B70B0F" w:rsidRDefault="00B70B0F" w:rsidP="00FE48ED">
      <w:pPr>
        <w:spacing w:after="0"/>
      </w:pPr>
      <w:r>
        <w:t xml:space="preserve">Als neue Art der fußballerischen Betätigung wurde zudem ein Team im </w:t>
      </w:r>
      <w:r w:rsidRPr="00641E92">
        <w:rPr>
          <w:b/>
        </w:rPr>
        <w:t>„Walking Fußball“ („Gehfußball“)</w:t>
      </w:r>
      <w:r>
        <w:t xml:space="preserve"> unter der Leitung von John Fackelmann ins Leben gerufen.</w:t>
      </w:r>
    </w:p>
    <w:p w:rsidR="00B70B0F" w:rsidRDefault="00B70B0F" w:rsidP="0041728F">
      <w:pPr>
        <w:spacing w:after="120"/>
      </w:pPr>
      <w:r>
        <w:t xml:space="preserve">Ende Juni </w:t>
      </w:r>
      <w:r w:rsidR="00641E92">
        <w:t xml:space="preserve">2023 </w:t>
      </w:r>
      <w:r>
        <w:t xml:space="preserve">sollen über ein Wochenende im Rahmen einer festlichen Veranstaltung bei uns für alle Altersklassen </w:t>
      </w:r>
      <w:r w:rsidRPr="00641E92">
        <w:rPr>
          <w:b/>
        </w:rPr>
        <w:t>„Beach-Soccer-Turniere“</w:t>
      </w:r>
      <w:r>
        <w:t xml:space="preserve"> in großem Rahmen stattfinden.</w:t>
      </w:r>
    </w:p>
    <w:p w:rsidR="0041728F" w:rsidRDefault="0041728F" w:rsidP="0041728F">
      <w:pPr>
        <w:spacing w:after="120"/>
      </w:pPr>
      <w:r>
        <w:t>Manfred Kähler</w:t>
      </w:r>
    </w:p>
    <w:p w:rsidR="0041728F" w:rsidRPr="00B70B0F" w:rsidRDefault="0041728F">
      <w:pPr>
        <w:spacing w:after="0"/>
      </w:pPr>
    </w:p>
    <w:sectPr w:rsidR="0041728F" w:rsidRPr="00B70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F8"/>
    <w:rsid w:val="00035D19"/>
    <w:rsid w:val="003B2D04"/>
    <w:rsid w:val="0041728F"/>
    <w:rsid w:val="004311F8"/>
    <w:rsid w:val="004D61D4"/>
    <w:rsid w:val="00641E92"/>
    <w:rsid w:val="006E5822"/>
    <w:rsid w:val="00996C5B"/>
    <w:rsid w:val="00B70B0F"/>
    <w:rsid w:val="00C75756"/>
    <w:rsid w:val="00D620D4"/>
    <w:rsid w:val="00DA39C4"/>
    <w:rsid w:val="00E44598"/>
    <w:rsid w:val="00FE4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6971"/>
  <w15:chartTrackingRefBased/>
  <w15:docId w15:val="{63F7EF82-3022-4B89-9320-81C59EE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2023-03-16T09:57:00Z</dcterms:created>
  <dcterms:modified xsi:type="dcterms:W3CDTF">2023-03-17T08:29:00Z</dcterms:modified>
</cp:coreProperties>
</file>